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Pozdravljen-a,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Pa smo vstopili v drugi teden »šole na daljavo«. Upam, da vam snov podajam dovolj jasno in nimate težav pri sledenju le te.  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V kolikor pa imaš težave me prosim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kontaktiraj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 na 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hyperlink r:id="rId6" w:history="1">
        <w:r>
          <w:rPr>
            <w:rStyle w:val="Hiperpovezava"/>
            <w:rFonts w:ascii="Segoe UI" w:eastAsia="Times New Roman" w:hAnsi="Segoe UI" w:cs="Segoe UI"/>
            <w:b/>
            <w:bCs/>
            <w:sz w:val="24"/>
            <w:szCs w:val="24"/>
            <w:shd w:val="clear" w:color="auto" w:fill="FFFFFF"/>
            <w:lang w:eastAsia="sl-SI"/>
          </w:rPr>
          <w:t>barbara.tavcar-grlj@osagpostojna.si</w:t>
        </w:r>
      </w:hyperlink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 xml:space="preserve">. 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Rade volje ti pomagam!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V nadaljevanju vam pošiljam snov za ta teden.</w:t>
      </w:r>
    </w:p>
    <w:p w:rsidR="00BC7C86" w:rsidRDefault="00BC7C86" w:rsidP="00BC7C86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BC7C86" w:rsidRDefault="00BC7C86" w:rsidP="00BC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23.3.2020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BC7C86" w:rsidRDefault="00BC7C86" w:rsidP="00BC7C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PARALELOGRAMA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161 prepiši in preriši 1. način in 2. način izračuna ploščine paralelograma.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Prepiši definicijo obseg/ploščina paralelograma/romba. Za lažje razumevanje glej razlago </w:t>
      </w:r>
      <w:hyperlink r:id="rId7" w:history="1"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PARALELOGRAM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162 s pomočjo rešena primera izračunaj ploščino paralelograma in višino paralelograma.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162 naloga 2(a,b), 3(a,b) in 4(a,b)</w:t>
      </w:r>
    </w:p>
    <w:p w:rsidR="00BC7C86" w:rsidRDefault="00BC7C86" w:rsidP="00BC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24.3.2020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C7C86" w:rsidRDefault="00BC7C86" w:rsidP="00BC7C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BC7C86" w:rsidRDefault="00BC7C86" w:rsidP="00BC7C86"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162 naloge 5, 6 in 7</w:t>
      </w:r>
    </w:p>
    <w:p w:rsidR="00BC7C86" w:rsidRDefault="00BC7C86" w:rsidP="00BC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26.3.2020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C7C86" w:rsidRDefault="00BC7C86" w:rsidP="00BC7C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TRIKOTNIKA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Nariši poljuben trikotnik. Iz učbenika na strani 163 prepiši definicijo obseg/ploščina trikotnika. Za lažje razumevanje glej razlago </w:t>
      </w:r>
      <w:hyperlink r:id="rId8" w:history="1"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TRIKOTNIK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 ploščina trikotnika)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164 s pomočjo rešenih primerov  izračunaj ploščino trikotnika in višino trikotnika.</w:t>
      </w:r>
    </w:p>
    <w:p w:rsidR="00BC7C86" w:rsidRDefault="00BC7C86" w:rsidP="00BC7C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>Domača naloga: učbenik stran 164 naloga 1 in 2.</w:t>
      </w:r>
    </w:p>
    <w:p w:rsidR="00BC7C86" w:rsidRDefault="00BC7C86" w:rsidP="00BC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27.3.2020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BC7C86" w:rsidRDefault="00BC7C86" w:rsidP="00BC7C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BC7C86" w:rsidRDefault="00BC7C86" w:rsidP="00BC7C86"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165 naloge 3(a,b), 4, 5, 6 in 7.</w:t>
      </w:r>
    </w:p>
    <w:p w:rsidR="00202BD2" w:rsidRPr="00BC7C86" w:rsidRDefault="00202BD2" w:rsidP="00BC7C86">
      <w:bookmarkStart w:id="0" w:name="_GoBack"/>
      <w:bookmarkEnd w:id="0"/>
    </w:p>
    <w:sectPr w:rsidR="00202BD2" w:rsidRPr="00BC7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5F"/>
    <w:multiLevelType w:val="multilevel"/>
    <w:tmpl w:val="40A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23771"/>
    <w:multiLevelType w:val="multilevel"/>
    <w:tmpl w:val="647A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54C21"/>
    <w:multiLevelType w:val="multilevel"/>
    <w:tmpl w:val="BC2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61F7F"/>
    <w:multiLevelType w:val="multilevel"/>
    <w:tmpl w:val="1BF4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702347"/>
    <w:multiLevelType w:val="multilevel"/>
    <w:tmpl w:val="38A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9"/>
    <w:rsid w:val="00085A77"/>
    <w:rsid w:val="001C0DF0"/>
    <w:rsid w:val="00202BD2"/>
    <w:rsid w:val="0021598E"/>
    <w:rsid w:val="003F618B"/>
    <w:rsid w:val="00BC7C86"/>
    <w:rsid w:val="00F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7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7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7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7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7/1244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tavcar-grlj@osagpostojn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2020-03-18T10:17:00Z</dcterms:created>
  <dcterms:modified xsi:type="dcterms:W3CDTF">2020-03-18T10:17:00Z</dcterms:modified>
</cp:coreProperties>
</file>