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7E17" w:rsidRDefault="0038606E" w:rsidP="00757E17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PARTI DELLA CITT</w:t>
      </w:r>
      <w:r>
        <w:rPr>
          <w:rFonts w:cstheme="minorHAnsi"/>
          <w:color w:val="FF0000"/>
          <w:sz w:val="28"/>
          <w:szCs w:val="28"/>
        </w:rPr>
        <w:t>À</w:t>
      </w:r>
      <w:r>
        <w:rPr>
          <w:color w:val="FF0000"/>
          <w:sz w:val="28"/>
          <w:szCs w:val="28"/>
        </w:rPr>
        <w:t xml:space="preserve"> E AVVERBI DI LUOGO (RIPASSO)</w:t>
      </w:r>
    </w:p>
    <w:p w:rsidR="00757E17" w:rsidRDefault="00757E17" w:rsidP="00757E17">
      <w:pPr>
        <w:spacing w:after="0" w:line="240" w:lineRule="auto"/>
        <w:contextualSpacing/>
      </w:pPr>
      <w:r>
        <w:t xml:space="preserve">ITA, 9. r. -  POUK NA DALJAVO, </w:t>
      </w:r>
      <w:r>
        <w:rPr>
          <w:highlight w:val="green"/>
        </w:rPr>
        <w:t>5</w:t>
      </w:r>
      <w:r w:rsidRPr="0048010C">
        <w:rPr>
          <w:highlight w:val="green"/>
        </w:rPr>
        <w:t xml:space="preserve">. </w:t>
      </w:r>
      <w:r>
        <w:rPr>
          <w:highlight w:val="green"/>
        </w:rPr>
        <w:t xml:space="preserve">in 6. </w:t>
      </w:r>
      <w:r w:rsidRPr="0048010C">
        <w:rPr>
          <w:highlight w:val="green"/>
        </w:rPr>
        <w:t>UČNA URA</w:t>
      </w:r>
      <w:r>
        <w:t xml:space="preserve"> </w:t>
      </w:r>
    </w:p>
    <w:p w:rsidR="00757E17" w:rsidRDefault="00757E17" w:rsidP="00757E17"/>
    <w:p w:rsidR="00757E17" w:rsidRDefault="0038606E" w:rsidP="00757E17">
      <w:pPr>
        <w:spacing w:after="0" w:line="240" w:lineRule="auto"/>
      </w:pPr>
      <w:r>
        <w:t>V</w:t>
      </w:r>
      <w:r w:rsidR="00757E17">
        <w:t>r</w:t>
      </w:r>
      <w:r w:rsidR="00A14CD8">
        <w:t xml:space="preserve">ačamo k snovi, ki smo jo </w:t>
      </w:r>
      <w:r w:rsidR="00757E17">
        <w:t>na zadnje obravnavale</w:t>
      </w:r>
      <w:r w:rsidR="00A14CD8">
        <w:t xml:space="preserve"> v šoli</w:t>
      </w:r>
      <w:r w:rsidR="00757E17">
        <w:t>.</w:t>
      </w:r>
      <w:r>
        <w:t xml:space="preserve"> Preizkusite se v znanju do sedaj obravnavane snovi v tej učni enoti. Napišite mi, kako vam je šlo,</w:t>
      </w:r>
      <w:r w:rsidR="000804DD">
        <w:t xml:space="preserve"> če rabite še dodatne utrjevalne</w:t>
      </w:r>
      <w:r>
        <w:t xml:space="preserve"> vaje</w:t>
      </w:r>
      <w:r w:rsidR="000804DD">
        <w:t>, jih bom pripravila za naslednji teden, če jih ne rabite</w:t>
      </w:r>
      <w:r w:rsidR="001D7A46">
        <w:t>,</w:t>
      </w:r>
      <w:bookmarkStart w:id="0" w:name="_GoBack"/>
      <w:bookmarkEnd w:id="0"/>
      <w:r w:rsidR="000804DD">
        <w:t xml:space="preserve"> pa bomo nadaljevale s snovjo.</w:t>
      </w:r>
    </w:p>
    <w:p w:rsidR="00757E17" w:rsidRPr="00EE5102" w:rsidRDefault="00757E17" w:rsidP="00757E17">
      <w:pPr>
        <w:spacing w:after="0" w:line="240" w:lineRule="auto"/>
      </w:pPr>
    </w:p>
    <w:p w:rsidR="00757E17" w:rsidRPr="00EE5102" w:rsidRDefault="00757E17" w:rsidP="00757E17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  <w:rPr>
          <w:color w:val="00B050"/>
        </w:rPr>
      </w:pPr>
      <w:r w:rsidRPr="00EE5102">
        <w:rPr>
          <w:color w:val="00B050"/>
        </w:rPr>
        <w:t>NAVODILA ZA IZPOLNJEVANJE UČNEGA LISTA</w:t>
      </w:r>
    </w:p>
    <w:p w:rsidR="00757E17" w:rsidRPr="00EE5102" w:rsidRDefault="00757E17" w:rsidP="00757E17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  <w:rPr>
          <w:color w:val="00B050"/>
        </w:rPr>
      </w:pPr>
      <w:r w:rsidRPr="00EE5102">
        <w:t>1. V zvezek napiši podnaslov učnega lista.</w:t>
      </w:r>
    </w:p>
    <w:p w:rsidR="00757E17" w:rsidRPr="00EE5102" w:rsidRDefault="00757E17" w:rsidP="00757E17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</w:pPr>
      <w:r w:rsidRPr="00EE5102">
        <w:t xml:space="preserve">2. Natisni </w:t>
      </w:r>
      <w:r>
        <w:t xml:space="preserve">gradivo. Če nimaš tiskalnika, </w:t>
      </w:r>
      <w:r w:rsidRPr="0038606E">
        <w:rPr>
          <w:u w:val="single"/>
        </w:rPr>
        <w:t>oštevilči nalogo in jo rešuj v zvezek</w:t>
      </w:r>
      <w:r w:rsidRPr="00EE5102">
        <w:t xml:space="preserve">. </w:t>
      </w:r>
    </w:p>
    <w:p w:rsidR="00757E17" w:rsidRPr="00EE5102" w:rsidRDefault="0038606E" w:rsidP="00757E17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</w:pPr>
      <w:r>
        <w:t>3</w:t>
      </w:r>
      <w:r w:rsidR="00757E17">
        <w:t>. Če si gradivo</w:t>
      </w:r>
      <w:r w:rsidR="00757E17" w:rsidRPr="00EE5102">
        <w:t xml:space="preserve"> natisnil</w:t>
      </w:r>
      <w:r>
        <w:t>a</w:t>
      </w:r>
      <w:r w:rsidR="00757E17" w:rsidRPr="00EE5102">
        <w:t>, ga rešenega prilepi v zvezek.</w:t>
      </w:r>
    </w:p>
    <w:p w:rsidR="00757E17" w:rsidRPr="00EE5102" w:rsidRDefault="00757E17" w:rsidP="00757E17">
      <w:pPr>
        <w:pBdr>
          <w:top w:val="double" w:sz="4" w:space="1" w:color="00B050"/>
          <w:left w:val="double" w:sz="4" w:space="4" w:color="00B050"/>
          <w:bottom w:val="double" w:sz="4" w:space="1" w:color="00B050"/>
          <w:right w:val="double" w:sz="4" w:space="4" w:color="00B050"/>
        </w:pBdr>
        <w:spacing w:after="0" w:line="240" w:lineRule="auto"/>
        <w:contextualSpacing/>
      </w:pPr>
      <w:r w:rsidRPr="00EE5102">
        <w:t xml:space="preserve">5. Če imate kakršnokoli vprašanje, pripombo, misel ali dober vic, ki bi ju radi delili z mano, sem vam na razpolago na mojem e-mail naslovu </w:t>
      </w:r>
      <w:hyperlink r:id="rId4" w:history="1">
        <w:r w:rsidRPr="00EE5102">
          <w:rPr>
            <w:b/>
            <w:color w:val="0563C1" w:themeColor="hyperlink"/>
            <w:u w:val="single"/>
          </w:rPr>
          <w:t>argenti.mojca@gmail.com</w:t>
        </w:r>
      </w:hyperlink>
      <w:r w:rsidRPr="00EE5102">
        <w:t>.</w:t>
      </w:r>
    </w:p>
    <w:p w:rsidR="0038606E" w:rsidRDefault="0038606E" w:rsidP="00D42A3E">
      <w:pPr>
        <w:pStyle w:val="Header1"/>
      </w:pPr>
    </w:p>
    <w:p w:rsidR="0038606E" w:rsidRPr="00D42A3E" w:rsidRDefault="0038606E" w:rsidP="00D42A3E">
      <w:pPr>
        <w:pStyle w:val="Header1"/>
      </w:pPr>
      <w:r w:rsidRPr="00D42A3E">
        <w:t xml:space="preserve">1. </w:t>
      </w:r>
      <w:r w:rsidRPr="00D42A3E">
        <w:t>Scrivi la parola sotto il disegno.</w:t>
      </w:r>
      <w:r w:rsidR="00A26689" w:rsidRPr="00D42A3E">
        <w:t xml:space="preserve"> Trova le parole, che non abbiamo studiato nel dizionario digitale.</w:t>
      </w:r>
      <w:r w:rsidRPr="00D42A3E">
        <w:t xml:space="preserve"> (</w:t>
      </w:r>
      <w:proofErr w:type="spellStart"/>
      <w:r w:rsidRPr="00D42A3E">
        <w:t>Pod</w:t>
      </w:r>
      <w:proofErr w:type="spellEnd"/>
      <w:r w:rsidRPr="00D42A3E">
        <w:t xml:space="preserve"> </w:t>
      </w:r>
      <w:proofErr w:type="spellStart"/>
      <w:r w:rsidRPr="00D42A3E">
        <w:t>sliko</w:t>
      </w:r>
      <w:proofErr w:type="spellEnd"/>
      <w:r w:rsidRPr="00D42A3E">
        <w:t xml:space="preserve"> </w:t>
      </w:r>
      <w:proofErr w:type="spellStart"/>
      <w:r w:rsidRPr="00D42A3E">
        <w:t>napiši</w:t>
      </w:r>
      <w:proofErr w:type="spellEnd"/>
      <w:r w:rsidRPr="00D42A3E">
        <w:t xml:space="preserve"> </w:t>
      </w:r>
      <w:proofErr w:type="spellStart"/>
      <w:r w:rsidRPr="00D42A3E">
        <w:t>besedo</w:t>
      </w:r>
      <w:proofErr w:type="spellEnd"/>
      <w:r w:rsidRPr="00D42A3E">
        <w:t>.</w:t>
      </w:r>
      <w:r w:rsidR="00A26689" w:rsidRPr="00D42A3E">
        <w:t xml:space="preserve"> </w:t>
      </w:r>
      <w:proofErr w:type="spellStart"/>
      <w:r w:rsidR="00A26689" w:rsidRPr="00D42A3E">
        <w:t>Besede</w:t>
      </w:r>
      <w:proofErr w:type="spellEnd"/>
      <w:r w:rsidR="00A26689" w:rsidRPr="00D42A3E">
        <w:t xml:space="preserve">, </w:t>
      </w:r>
      <w:proofErr w:type="spellStart"/>
      <w:r w:rsidR="00A26689" w:rsidRPr="00D42A3E">
        <w:t>ki</w:t>
      </w:r>
      <w:proofErr w:type="spellEnd"/>
      <w:r w:rsidR="00A26689" w:rsidRPr="00D42A3E">
        <w:t xml:space="preserve"> </w:t>
      </w:r>
      <w:proofErr w:type="spellStart"/>
      <w:r w:rsidR="00A26689" w:rsidRPr="00D42A3E">
        <w:t>jih</w:t>
      </w:r>
      <w:proofErr w:type="spellEnd"/>
      <w:r w:rsidR="00A26689" w:rsidRPr="00D42A3E">
        <w:t xml:space="preserve"> </w:t>
      </w:r>
      <w:proofErr w:type="spellStart"/>
      <w:r w:rsidR="00A26689" w:rsidRPr="00D42A3E">
        <w:t>nismo</w:t>
      </w:r>
      <w:proofErr w:type="spellEnd"/>
      <w:r w:rsidR="00A26689" w:rsidRPr="00D42A3E">
        <w:t xml:space="preserve"> </w:t>
      </w:r>
      <w:proofErr w:type="spellStart"/>
      <w:r w:rsidR="00A26689" w:rsidRPr="00D42A3E">
        <w:t>omenjali</w:t>
      </w:r>
      <w:proofErr w:type="spellEnd"/>
      <w:r w:rsidR="00A26689" w:rsidRPr="00D42A3E">
        <w:t xml:space="preserve">, </w:t>
      </w:r>
      <w:proofErr w:type="spellStart"/>
      <w:r w:rsidR="00A26689" w:rsidRPr="00D42A3E">
        <w:t>poišči</w:t>
      </w:r>
      <w:proofErr w:type="spellEnd"/>
      <w:r w:rsidR="00A26689" w:rsidRPr="00D42A3E">
        <w:t xml:space="preserve"> v </w:t>
      </w:r>
      <w:proofErr w:type="spellStart"/>
      <w:r w:rsidR="00A26689" w:rsidRPr="00D42A3E">
        <w:t>spletnem</w:t>
      </w:r>
      <w:proofErr w:type="spellEnd"/>
      <w:r w:rsidR="00A26689" w:rsidRPr="00D42A3E">
        <w:t xml:space="preserve"> </w:t>
      </w:r>
      <w:proofErr w:type="spellStart"/>
      <w:r w:rsidR="00A26689" w:rsidRPr="00D42A3E">
        <w:t>slovarju</w:t>
      </w:r>
      <w:proofErr w:type="spellEnd"/>
      <w:r w:rsidR="00A26689" w:rsidRPr="00D42A3E">
        <w:t>.</w:t>
      </w:r>
      <w:r w:rsidRPr="00D42A3E">
        <w:t>)</w:t>
      </w:r>
    </w:p>
    <w:p w:rsidR="0038606E" w:rsidRDefault="0038606E" w:rsidP="00D42A3E">
      <w:pPr>
        <w:pStyle w:val="Header1"/>
      </w:pPr>
      <w:r>
        <w:rPr>
          <w:noProof/>
        </w:rPr>
        <w:drawing>
          <wp:inline distT="0" distB="0" distL="0" distR="0" wp14:anchorId="10A4A48D" wp14:editId="17496F85">
            <wp:extent cx="5751830" cy="5341620"/>
            <wp:effectExtent l="0" t="0" r="127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42" cy="534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689" w:rsidRPr="00A26689" w:rsidRDefault="00A26689" w:rsidP="00D42A3E">
      <w:pPr>
        <w:pStyle w:val="Header1"/>
      </w:pPr>
      <w:r w:rsidRPr="00A26689">
        <w:t xml:space="preserve">OPOMBA: </w:t>
      </w:r>
      <w:proofErr w:type="spellStart"/>
      <w:r w:rsidRPr="00A26689">
        <w:t>Sl</w:t>
      </w:r>
      <w:r w:rsidR="00A745AF">
        <w:t>ičica</w:t>
      </w:r>
      <w:proofErr w:type="spellEnd"/>
      <w:r w:rsidR="00A745AF">
        <w:t xml:space="preserve"> št.5 </w:t>
      </w:r>
      <w:proofErr w:type="spellStart"/>
      <w:r w:rsidR="00A745AF">
        <w:t>predstavlja</w:t>
      </w:r>
      <w:proofErr w:type="spellEnd"/>
      <w:r w:rsidR="00A745AF">
        <w:t xml:space="preserve"> </w:t>
      </w:r>
      <w:proofErr w:type="spellStart"/>
      <w:r w:rsidR="00A745AF">
        <w:t>krožišče</w:t>
      </w:r>
      <w:proofErr w:type="spellEnd"/>
      <w:r w:rsidR="00A745AF">
        <w:t>; št.3 je LA CABINA TELEFONICA (</w:t>
      </w:r>
      <w:proofErr w:type="spellStart"/>
      <w:proofErr w:type="gramStart"/>
      <w:r w:rsidR="00A745AF">
        <w:t>tel.govorilnica</w:t>
      </w:r>
      <w:proofErr w:type="spellEnd"/>
      <w:proofErr w:type="gramEnd"/>
      <w:r w:rsidR="00A745AF">
        <w:t>)</w:t>
      </w:r>
    </w:p>
    <w:p w:rsidR="0038606E" w:rsidRPr="00194A04" w:rsidRDefault="0002533C" w:rsidP="00D42A3E">
      <w:pPr>
        <w:pStyle w:val="Header1"/>
      </w:pPr>
      <w:r w:rsidRPr="00194A04">
        <w:lastRenderedPageBreak/>
        <w:t xml:space="preserve">2. </w:t>
      </w:r>
      <w:r w:rsidR="0038606E" w:rsidRPr="00194A04">
        <w:t>Riempi le frasi con la parola giust</w:t>
      </w:r>
      <w:r w:rsidR="00D42A3E">
        <w:t>a. Le parole sono elencate nel riquadro</w:t>
      </w:r>
      <w:r w:rsidR="0038606E" w:rsidRPr="00194A04">
        <w:t>. (</w:t>
      </w:r>
      <w:proofErr w:type="spellStart"/>
      <w:r w:rsidR="0038606E" w:rsidRPr="00194A04">
        <w:t>Dopolni</w:t>
      </w:r>
      <w:proofErr w:type="spellEnd"/>
      <w:r w:rsidR="0038606E" w:rsidRPr="00194A04">
        <w:t xml:space="preserve"> </w:t>
      </w:r>
      <w:proofErr w:type="spellStart"/>
      <w:proofErr w:type="gramStart"/>
      <w:r w:rsidR="0038606E" w:rsidRPr="00194A04">
        <w:t>povedi</w:t>
      </w:r>
      <w:proofErr w:type="spellEnd"/>
      <w:r w:rsidR="0038606E" w:rsidRPr="00194A04">
        <w:t xml:space="preserve">  z</w:t>
      </w:r>
      <w:proofErr w:type="gramEnd"/>
      <w:r w:rsidR="0038606E" w:rsidRPr="00194A04">
        <w:t xml:space="preserve"> </w:t>
      </w:r>
      <w:proofErr w:type="spellStart"/>
      <w:r w:rsidR="0038606E" w:rsidRPr="00194A04">
        <w:t>ustrezno</w:t>
      </w:r>
      <w:proofErr w:type="spellEnd"/>
      <w:r w:rsidR="0038606E" w:rsidRPr="00194A04">
        <w:t xml:space="preserve"> </w:t>
      </w:r>
      <w:proofErr w:type="spellStart"/>
      <w:r w:rsidR="00D42A3E">
        <w:t>besedo</w:t>
      </w:r>
      <w:proofErr w:type="spellEnd"/>
      <w:r w:rsidR="00D42A3E">
        <w:t xml:space="preserve">. </w:t>
      </w:r>
      <w:proofErr w:type="spellStart"/>
      <w:r w:rsidR="00D42A3E">
        <w:t>Besede</w:t>
      </w:r>
      <w:proofErr w:type="spellEnd"/>
      <w:r w:rsidR="00D42A3E">
        <w:t xml:space="preserve"> so </w:t>
      </w:r>
      <w:proofErr w:type="spellStart"/>
      <w:r w:rsidR="00D42A3E">
        <w:t>naštete</w:t>
      </w:r>
      <w:proofErr w:type="spellEnd"/>
      <w:r w:rsidR="00D42A3E">
        <w:t xml:space="preserve"> v </w:t>
      </w:r>
      <w:proofErr w:type="spellStart"/>
      <w:r w:rsidR="00D42A3E">
        <w:t>okvirju</w:t>
      </w:r>
      <w:proofErr w:type="spellEnd"/>
      <w:r w:rsidR="0038606E" w:rsidRPr="00194A04">
        <w:t>.)</w:t>
      </w:r>
    </w:p>
    <w:p w:rsidR="0002533C" w:rsidRPr="00194A04" w:rsidRDefault="0002533C" w:rsidP="00D42A3E">
      <w:pPr>
        <w:pStyle w:val="Header1"/>
      </w:pPr>
    </w:p>
    <w:p w:rsidR="0002533C" w:rsidRPr="00194A04" w:rsidRDefault="0002533C" w:rsidP="00D42A3E">
      <w:pPr>
        <w:pStyle w:val="Header1"/>
      </w:pPr>
      <w:r w:rsidRPr="00194A04">
        <w:t xml:space="preserve">semaforo       supermercato    banca       parco         </w:t>
      </w:r>
      <w:r w:rsidRPr="00194A04">
        <w:t>parcheggio</w:t>
      </w:r>
      <w:r w:rsidRPr="00194A04">
        <w:t xml:space="preserve">          </w:t>
      </w:r>
      <w:r w:rsidRPr="00194A04">
        <w:t>cabina telefonica       edicola</w:t>
      </w:r>
    </w:p>
    <w:p w:rsidR="0002533C" w:rsidRPr="00194A04" w:rsidRDefault="0002533C" w:rsidP="00D42A3E">
      <w:pPr>
        <w:pStyle w:val="Header1"/>
      </w:pPr>
      <w:r w:rsidRPr="00194A04">
        <w:t xml:space="preserve">     </w:t>
      </w:r>
      <w:r w:rsidRPr="00194A04">
        <w:t xml:space="preserve">strisce pedonali    </w:t>
      </w:r>
      <w:r w:rsidRPr="00194A04">
        <w:t xml:space="preserve">cestino         </w:t>
      </w:r>
      <w:r w:rsidRPr="00194A04">
        <w:t xml:space="preserve">fermata dell’autobus    </w:t>
      </w:r>
      <w:r w:rsidRPr="00194A04">
        <w:t xml:space="preserve">libreria      chiesa       stazione dei treni </w:t>
      </w:r>
    </w:p>
    <w:p w:rsidR="0038606E" w:rsidRDefault="0002533C" w:rsidP="00D42A3E">
      <w:pPr>
        <w:pStyle w:val="Header1"/>
      </w:pPr>
      <w:r>
        <w:t xml:space="preserve"> </w:t>
      </w:r>
    </w:p>
    <w:p w:rsidR="00757E17" w:rsidRDefault="0038606E" w:rsidP="00A14CD8">
      <w:pPr>
        <w:pStyle w:val="Header1"/>
        <w:jc w:val="center"/>
      </w:pPr>
      <w:r>
        <w:rPr>
          <w:noProof/>
        </w:rPr>
        <w:drawing>
          <wp:inline distT="0" distB="0" distL="0" distR="0" wp14:anchorId="774800ED" wp14:editId="20588C78">
            <wp:extent cx="5227320" cy="3146909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09" cy="318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04" w:rsidRDefault="00194A04" w:rsidP="00D42A3E">
      <w:pPr>
        <w:pStyle w:val="Header1"/>
      </w:pPr>
    </w:p>
    <w:p w:rsidR="0002533C" w:rsidRDefault="00194A04">
      <w:r w:rsidRPr="00194A04">
        <w:rPr>
          <w:b/>
        </w:rPr>
        <w:t>3.</w:t>
      </w:r>
      <w:r>
        <w:rPr>
          <w:b/>
        </w:rPr>
        <w:t xml:space="preserve"> a)</w:t>
      </w:r>
      <w:r w:rsidRPr="00194A04">
        <w:rPr>
          <w:b/>
        </w:rPr>
        <w:t xml:space="preserve"> </w:t>
      </w:r>
      <w:proofErr w:type="spellStart"/>
      <w:r w:rsidRPr="00194A04">
        <w:rPr>
          <w:b/>
        </w:rPr>
        <w:t>Dov</w:t>
      </w:r>
      <w:proofErr w:type="spellEnd"/>
      <w:r w:rsidRPr="00194A04">
        <w:rPr>
          <w:b/>
        </w:rPr>
        <w:t>'</w:t>
      </w:r>
      <w:r w:rsidRPr="00194A04">
        <w:rPr>
          <w:b/>
          <w:lang w:val="it-IT"/>
        </w:rPr>
        <w:t>è il coniglio? Scrivi l’avverbio di luogo appropriato. (</w:t>
      </w:r>
      <w:proofErr w:type="spellStart"/>
      <w:r w:rsidRPr="00194A04">
        <w:rPr>
          <w:b/>
          <w:lang w:val="it-IT"/>
        </w:rPr>
        <w:t>Kje</w:t>
      </w:r>
      <w:proofErr w:type="spellEnd"/>
      <w:r w:rsidRPr="00194A04">
        <w:rPr>
          <w:b/>
          <w:lang w:val="it-IT"/>
        </w:rPr>
        <w:t xml:space="preserve"> je </w:t>
      </w:r>
      <w:r w:rsidRPr="00194A04">
        <w:rPr>
          <w:b/>
        </w:rPr>
        <w:t>zajec? Pod sliko zapiši ustrezen krajevni prislov.)</w:t>
      </w:r>
      <w:r w:rsidR="00254358">
        <w:rPr>
          <w:rFonts w:ascii="Arial" w:hAnsi="Arial" w:cs="Arial"/>
          <w:noProof/>
          <w:color w:val="2962FF"/>
          <w:sz w:val="20"/>
          <w:szCs w:val="20"/>
          <w:lang w:eastAsia="sl-SI"/>
        </w:rPr>
        <w:drawing>
          <wp:inline distT="0" distB="0" distL="0" distR="0" wp14:anchorId="613A0B56" wp14:editId="369636A1">
            <wp:extent cx="5996940" cy="2941320"/>
            <wp:effectExtent l="0" t="0" r="3810" b="0"/>
            <wp:docPr id="2" name="Slika 2" descr="The Best Le Preposizioni Di Luogo In Italiano Esercizi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Best Le Preposizioni Di Luogo In Italiano Esercizi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31" cy="294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D2" w:rsidRDefault="00194A04" w:rsidP="009412D2">
      <w:r w:rsidRPr="00194A04">
        <w:rPr>
          <w:b/>
        </w:rPr>
        <w:t xml:space="preserve">     b) </w:t>
      </w:r>
      <w:proofErr w:type="spellStart"/>
      <w:r w:rsidRPr="00194A04">
        <w:rPr>
          <w:b/>
        </w:rPr>
        <w:t>Fai</w:t>
      </w:r>
      <w:proofErr w:type="spellEnd"/>
      <w:r w:rsidRPr="00194A04">
        <w:rPr>
          <w:b/>
        </w:rPr>
        <w:t xml:space="preserve"> </w:t>
      </w:r>
      <w:proofErr w:type="spellStart"/>
      <w:r w:rsidRPr="00194A04">
        <w:rPr>
          <w:b/>
        </w:rPr>
        <w:t>l'esercizio</w:t>
      </w:r>
      <w:proofErr w:type="spellEnd"/>
      <w:r w:rsidRPr="00194A04">
        <w:rPr>
          <w:b/>
        </w:rPr>
        <w:t xml:space="preserve"> </w:t>
      </w:r>
      <w:proofErr w:type="spellStart"/>
      <w:r w:rsidRPr="00194A04">
        <w:rPr>
          <w:b/>
        </w:rPr>
        <w:t>interattivo</w:t>
      </w:r>
      <w:proofErr w:type="spellEnd"/>
      <w:r w:rsidRPr="00194A04">
        <w:rPr>
          <w:b/>
        </w:rPr>
        <w:t>. (Reši interaktivno vajo.)</w:t>
      </w:r>
      <w:r>
        <w:t xml:space="preserve">  </w:t>
      </w:r>
      <w:hyperlink r:id="rId9" w:history="1">
        <w:r w:rsidR="009412D2" w:rsidRPr="00CB200F">
          <w:rPr>
            <w:rStyle w:val="Hiperpovezava"/>
          </w:rPr>
          <w:t>https://www.italianoinonda.net/e034.shtml</w:t>
        </w:r>
      </w:hyperlink>
    </w:p>
    <w:p w:rsidR="009412D2" w:rsidRDefault="009412D2">
      <w:r>
        <w:t xml:space="preserve"> </w:t>
      </w:r>
    </w:p>
    <w:p w:rsidR="00194A04" w:rsidRDefault="009412D2">
      <w:pPr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Fai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esercizi</w:t>
      </w:r>
      <w:proofErr w:type="spellEnd"/>
      <w:r>
        <w:rPr>
          <w:b/>
        </w:rPr>
        <w:t xml:space="preserve"> 5 e 6 </w:t>
      </w:r>
      <w:proofErr w:type="spellStart"/>
      <w:r>
        <w:rPr>
          <w:b/>
        </w:rPr>
        <w:t>nel</w:t>
      </w:r>
      <w:proofErr w:type="spellEnd"/>
      <w:r>
        <w:rPr>
          <w:b/>
        </w:rPr>
        <w:t xml:space="preserve"> libro </w:t>
      </w:r>
      <w:proofErr w:type="spellStart"/>
      <w:r>
        <w:rPr>
          <w:b/>
        </w:rPr>
        <w:t>degli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esercizi</w:t>
      </w:r>
      <w:proofErr w:type="spellEnd"/>
      <w:r>
        <w:rPr>
          <w:b/>
        </w:rPr>
        <w:t xml:space="preserve"> a pagina 56 e 57. </w:t>
      </w:r>
    </w:p>
    <w:p w:rsidR="009412D2" w:rsidRPr="009412D2" w:rsidRDefault="00A745AF">
      <w:pPr>
        <w:rPr>
          <w:b/>
        </w:rPr>
      </w:pPr>
      <w:r>
        <w:rPr>
          <w:b/>
        </w:rPr>
        <w:t xml:space="preserve">    </w:t>
      </w:r>
      <w:r w:rsidR="009412D2">
        <w:rPr>
          <w:b/>
        </w:rPr>
        <w:t xml:space="preserve">(Reši naloge v DZ, str.56-57, </w:t>
      </w:r>
      <w:proofErr w:type="spellStart"/>
      <w:r w:rsidR="009412D2">
        <w:rPr>
          <w:b/>
        </w:rPr>
        <w:t>nal</w:t>
      </w:r>
      <w:proofErr w:type="spellEnd"/>
      <w:r w:rsidR="009412D2">
        <w:rPr>
          <w:b/>
        </w:rPr>
        <w:t>. 5. in 6.)</w:t>
      </w:r>
    </w:p>
    <w:sectPr w:rsidR="009412D2" w:rsidRPr="009412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E17"/>
    <w:rsid w:val="0002533C"/>
    <w:rsid w:val="000804DD"/>
    <w:rsid w:val="00194A04"/>
    <w:rsid w:val="001D7A46"/>
    <w:rsid w:val="00254358"/>
    <w:rsid w:val="0038606E"/>
    <w:rsid w:val="00757E17"/>
    <w:rsid w:val="008B7BFB"/>
    <w:rsid w:val="009176E6"/>
    <w:rsid w:val="009412D2"/>
    <w:rsid w:val="00A14CD8"/>
    <w:rsid w:val="00A26689"/>
    <w:rsid w:val="00A745AF"/>
    <w:rsid w:val="00D4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4703F"/>
  <w15:chartTrackingRefBased/>
  <w15:docId w15:val="{7B42DD3F-7A33-453A-836A-AA88FADA0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57E17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Header1">
    <w:name w:val="Header1"/>
    <w:basedOn w:val="Navaden"/>
    <w:autoRedefine/>
    <w:rsid w:val="00D42A3E"/>
    <w:pPr>
      <w:tabs>
        <w:tab w:val="left" w:pos="426"/>
        <w:tab w:val="left" w:pos="852"/>
        <w:tab w:val="left" w:pos="3550"/>
        <w:tab w:val="left" w:pos="7100"/>
      </w:tabs>
      <w:spacing w:after="0" w:line="240" w:lineRule="auto"/>
    </w:pPr>
    <w:rPr>
      <w:rFonts w:eastAsia="Times New Roman" w:cstheme="minorHAnsi"/>
      <w:b/>
      <w:bCs/>
      <w:lang w:val="it-IT" w:eastAsia="it-IT"/>
    </w:rPr>
  </w:style>
  <w:style w:type="character" w:styleId="Hiperpovezava">
    <w:name w:val="Hyperlink"/>
    <w:basedOn w:val="Privzetapisavaodstavka"/>
    <w:uiPriority w:val="99"/>
    <w:unhideWhenUsed/>
    <w:rsid w:val="000253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si/url?sa=i&amp;url=https%3A%2F%2Ffraekmuendt.com%2Fimages%2Fle-preposizioni-di-luogo-in-italiano-esercizi.htm&amp;psig=AOvVaw19kW_9Sk_gTCCAj2SZ6wng&amp;ust=1585739544638000&amp;source=images&amp;cd=vfe&amp;ved=0CAIQjRxqFwoTCJigrKbKxOgCFQAAAAAdAAAAABA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mailto:argenti.mojca@gmail.com" TargetMode="External"/><Relationship Id="rId9" Type="http://schemas.openxmlformats.org/officeDocument/2006/relationships/hyperlink" Target="https://www.italianoinonda.net/e034.s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</dc:creator>
  <cp:keywords/>
  <dc:description/>
  <cp:lastModifiedBy>ma</cp:lastModifiedBy>
  <cp:revision>9</cp:revision>
  <dcterms:created xsi:type="dcterms:W3CDTF">2020-03-31T08:46:00Z</dcterms:created>
  <dcterms:modified xsi:type="dcterms:W3CDTF">2020-03-31T11:53:00Z</dcterms:modified>
</cp:coreProperties>
</file>