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46" w:rsidRDefault="00F07646" w:rsidP="00F07646">
      <w:pPr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yellow"/>
        </w:rPr>
        <w:t>DELO DOMA,    15. 5. 2020,  PETEK</w:t>
      </w:r>
    </w:p>
    <w:p w:rsidR="00F07646" w:rsidRDefault="00F07646" w:rsidP="00F07646">
      <w:pPr>
        <w:rPr>
          <w:rFonts w:ascii="Arial" w:hAnsi="Arial" w:cs="Arial"/>
          <w:b/>
          <w:color w:val="FF0000"/>
          <w:sz w:val="28"/>
          <w:szCs w:val="28"/>
        </w:rPr>
      </w:pPr>
      <w:r w:rsidRPr="001A017F">
        <w:rPr>
          <w:rFonts w:ascii="Arial" w:hAnsi="Arial" w:cs="Arial"/>
          <w:b/>
          <w:sz w:val="28"/>
          <w:szCs w:val="28"/>
          <w:highlight w:val="yellow"/>
        </w:rPr>
        <w:t>MATEMATIKA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- PREVERI SVOJE ZNANJE</w:t>
      </w:r>
    </w:p>
    <w:p w:rsidR="00F07646" w:rsidRPr="00DC476A" w:rsidRDefault="00F07646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Najprej preveri rešitve v DUM</w:t>
      </w:r>
      <w:r w:rsidR="00DC47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C476A">
        <w:rPr>
          <w:rFonts w:ascii="Arial" w:hAnsi="Arial" w:cs="Arial"/>
          <w:color w:val="000000" w:themeColor="text1"/>
          <w:sz w:val="24"/>
          <w:szCs w:val="24"/>
        </w:rPr>
        <w:t xml:space="preserve"> stran 27.</w:t>
      </w:r>
    </w:p>
    <w:p w:rsidR="008A767A" w:rsidRPr="00DC476A" w:rsidRDefault="008A767A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21. naloga: Na vrhnji polici je 50 knjig.</w:t>
      </w:r>
    </w:p>
    <w:p w:rsidR="008A767A" w:rsidRPr="00DC476A" w:rsidRDefault="008A767A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22. naloga: 693, 2048, 8646, 8060.</w:t>
      </w:r>
    </w:p>
    <w:p w:rsidR="008A767A" w:rsidRPr="00DC476A" w:rsidRDefault="008A767A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23. naloga: število 2400.</w:t>
      </w:r>
    </w:p>
    <w:p w:rsidR="008A767A" w:rsidRPr="00DC476A" w:rsidRDefault="008A767A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24. naloga: 1056 moških, 416 otrok.</w:t>
      </w:r>
    </w:p>
    <w:p w:rsidR="008A767A" w:rsidRPr="00DC476A" w:rsidRDefault="008A767A" w:rsidP="00F07646">
      <w:pPr>
        <w:rPr>
          <w:rFonts w:ascii="Arial" w:hAnsi="Arial" w:cs="Arial"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color w:val="000000" w:themeColor="text1"/>
          <w:sz w:val="24"/>
          <w:szCs w:val="24"/>
        </w:rPr>
        <w:t>25. naloga:</w:t>
      </w:r>
      <w:r w:rsidR="00DC476A" w:rsidRPr="00DC476A">
        <w:rPr>
          <w:rFonts w:ascii="Arial" w:hAnsi="Arial" w:cs="Arial"/>
          <w:color w:val="000000" w:themeColor="text1"/>
          <w:sz w:val="24"/>
          <w:szCs w:val="24"/>
        </w:rPr>
        <w:t xml:space="preserve"> Pešec 48 km,  kolesar  144 km, motorist 432 km. Skupaj  niso prepotovali več kot 700 km.</w:t>
      </w:r>
    </w:p>
    <w:p w:rsidR="00F07646" w:rsidRPr="00DC476A" w:rsidRDefault="00F07646" w:rsidP="00F0764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C476A">
        <w:rPr>
          <w:rFonts w:ascii="Arial" w:hAnsi="Arial" w:cs="Arial"/>
          <w:b/>
          <w:color w:val="000000" w:themeColor="text1"/>
          <w:sz w:val="24"/>
          <w:szCs w:val="24"/>
        </w:rPr>
        <w:t>Lahko rešiš tudi besedilne naloge na strani  28.</w:t>
      </w:r>
    </w:p>
    <w:p w:rsidR="00F07646" w:rsidRDefault="00F07646" w:rsidP="00F07646">
      <w:pPr>
        <w:rPr>
          <w:rFonts w:ascii="Arial" w:hAnsi="Arial" w:cs="Arial"/>
          <w:b/>
          <w:color w:val="FF0000"/>
          <w:sz w:val="28"/>
          <w:szCs w:val="28"/>
        </w:rPr>
      </w:pPr>
    </w:p>
    <w:p w:rsidR="00F07646" w:rsidRDefault="00F07646" w:rsidP="00F0764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07646">
        <w:rPr>
          <w:rFonts w:ascii="Arial" w:hAnsi="Arial" w:cs="Arial"/>
          <w:b/>
          <w:color w:val="000000" w:themeColor="text1"/>
          <w:sz w:val="28"/>
          <w:szCs w:val="28"/>
        </w:rPr>
        <w:t>DUM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stran 29 in 30/ Preverim svoje znanje,</w:t>
      </w:r>
    </w:p>
    <w:p w:rsidR="00F07646" w:rsidRDefault="00F07646" w:rsidP="00F0764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4. in 9. nalogo naredi v zvezek s kvadratki: </w:t>
      </w:r>
    </w:p>
    <w:p w:rsidR="00F07646" w:rsidRDefault="00F07646" w:rsidP="00F0764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Zapis v zvezek:       naslov                Vaja</w:t>
      </w:r>
    </w:p>
    <w:p w:rsidR="00F07646" w:rsidRDefault="00F07646" w:rsidP="00F07646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DUM str. 29, 30/ 4., 9.</w:t>
      </w:r>
    </w:p>
    <w:p w:rsidR="00DC476A" w:rsidRDefault="00DC476A" w:rsidP="00F0764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C476A" w:rsidRDefault="00DC476A" w:rsidP="00F07646">
      <w:pPr>
        <w:rPr>
          <w:rFonts w:ascii="Arial" w:hAnsi="Arial" w:cs="Arial"/>
          <w:b/>
          <w:color w:val="FF0000"/>
          <w:sz w:val="28"/>
          <w:szCs w:val="28"/>
        </w:rPr>
      </w:pPr>
      <w:r w:rsidRPr="00DC476A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NIT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- </w:t>
      </w:r>
      <w:r w:rsidRPr="00DC476A">
        <w:rPr>
          <w:rFonts w:ascii="Arial" w:hAnsi="Arial" w:cs="Arial"/>
          <w:b/>
          <w:color w:val="FF0000"/>
          <w:sz w:val="28"/>
          <w:szCs w:val="28"/>
        </w:rPr>
        <w:t>KRALJESTVO ŽIVALI</w:t>
      </w:r>
    </w:p>
    <w:p w:rsidR="0012028A" w:rsidRDefault="0012028A" w:rsidP="00F07646">
      <w:pPr>
        <w:rPr>
          <w:rFonts w:ascii="Arial" w:hAnsi="Arial" w:cs="Arial"/>
          <w:b/>
          <w:color w:val="FF0000"/>
          <w:sz w:val="28"/>
          <w:szCs w:val="28"/>
        </w:rPr>
      </w:pPr>
    </w:p>
    <w:p w:rsidR="00291132" w:rsidRDefault="00291132" w:rsidP="00F07646">
      <w:r>
        <w:rPr>
          <w:rFonts w:ascii="Arial" w:hAnsi="Arial" w:cs="Arial"/>
          <w:b/>
          <w:color w:val="FF0000"/>
          <w:sz w:val="28"/>
          <w:szCs w:val="28"/>
        </w:rPr>
        <w:t>Najprej si poglej posnet</w:t>
      </w:r>
      <w:r w:rsidR="00DC476A">
        <w:rPr>
          <w:rFonts w:ascii="Arial" w:hAnsi="Arial" w:cs="Arial"/>
          <w:b/>
          <w:color w:val="FF0000"/>
          <w:sz w:val="28"/>
          <w:szCs w:val="28"/>
        </w:rPr>
        <w:t>k</w:t>
      </w:r>
      <w:r>
        <w:rPr>
          <w:rFonts w:ascii="Arial" w:hAnsi="Arial" w:cs="Arial"/>
          <w:b/>
          <w:color w:val="FF0000"/>
          <w:sz w:val="28"/>
          <w:szCs w:val="28"/>
        </w:rPr>
        <w:t>e na povezavi</w:t>
      </w:r>
      <w:r w:rsidR="00DC476A">
        <w:rPr>
          <w:rFonts w:ascii="Arial" w:hAnsi="Arial" w:cs="Arial"/>
          <w:b/>
          <w:color w:val="FF0000"/>
          <w:sz w:val="28"/>
          <w:szCs w:val="28"/>
        </w:rPr>
        <w:t>:</w:t>
      </w:r>
      <w:r w:rsidR="00DC476A" w:rsidRPr="00DC476A">
        <w:t xml:space="preserve"> </w:t>
      </w:r>
      <w:r w:rsidR="00DC476A">
        <w:t xml:space="preserve"> </w:t>
      </w:r>
    </w:p>
    <w:p w:rsidR="00DC476A" w:rsidRPr="00DC476A" w:rsidRDefault="00291132" w:rsidP="00F07646">
      <w:pPr>
        <w:rPr>
          <w:rFonts w:ascii="Arial" w:hAnsi="Arial" w:cs="Arial"/>
          <w:b/>
          <w:color w:val="FF0000"/>
          <w:sz w:val="24"/>
          <w:szCs w:val="24"/>
        </w:rPr>
      </w:pPr>
      <w:r>
        <w:t xml:space="preserve"> </w:t>
      </w:r>
      <w:r w:rsidR="00DC476A" w:rsidRPr="00DC476A">
        <w:rPr>
          <w:rFonts w:ascii="Arial" w:hAnsi="Arial" w:cs="Arial"/>
          <w:b/>
          <w:color w:val="538135" w:themeColor="accent6" w:themeShade="BF"/>
          <w:sz w:val="24"/>
          <w:szCs w:val="24"/>
        </w:rPr>
        <w:t>VRETENČARJI</w:t>
      </w:r>
      <w:r w:rsidR="00DC476A" w:rsidRPr="00DC476A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DC476A" w:rsidRPr="00DC476A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hyperlink r:id="rId4" w:history="1">
        <w:r w:rsidR="00DC476A" w:rsidRPr="00DC476A">
          <w:rPr>
            <w:rStyle w:val="Hiperpovezava"/>
            <w:sz w:val="28"/>
            <w:szCs w:val="28"/>
          </w:rPr>
          <w:t>https://eucbeniki.sio.si/nit4/1324/index1.html</w:t>
        </w:r>
      </w:hyperlink>
    </w:p>
    <w:p w:rsidR="0012028A" w:rsidRDefault="00DC476A" w:rsidP="00DC476A">
      <w:pPr>
        <w:pStyle w:val="Default"/>
      </w:pPr>
      <w:r w:rsidRPr="00DC476A">
        <w:rPr>
          <w:b/>
          <w:color w:val="833C0B" w:themeColor="accent2" w:themeShade="80"/>
        </w:rPr>
        <w:t xml:space="preserve"> NEVRETENČARJI</w:t>
      </w:r>
      <w:r>
        <w:t xml:space="preserve">:  </w:t>
      </w:r>
      <w:hyperlink r:id="rId5" w:history="1">
        <w:r w:rsidR="0012028A">
          <w:rPr>
            <w:rStyle w:val="Hiperpovezava"/>
          </w:rPr>
          <w:t>https://eucbeniki.sio.si/nit4/1324/index2.html</w:t>
        </w:r>
      </w:hyperlink>
    </w:p>
    <w:p w:rsidR="0012028A" w:rsidRDefault="0012028A" w:rsidP="00DC476A">
      <w:pPr>
        <w:pStyle w:val="Default"/>
      </w:pPr>
    </w:p>
    <w:p w:rsidR="00DC476A" w:rsidRDefault="0012028A" w:rsidP="00DC476A">
      <w:pPr>
        <w:pStyle w:val="Default"/>
      </w:pPr>
      <w:r>
        <w:t xml:space="preserve">  IN ŠE :      </w:t>
      </w:r>
      <w:hyperlink r:id="rId6" w:history="1">
        <w:r w:rsidR="00DC476A">
          <w:rPr>
            <w:rStyle w:val="Hiperpovezava"/>
          </w:rPr>
          <w:t>https://www.youtube.com/watch?v=QeGVlpjk1mM</w:t>
        </w:r>
      </w:hyperlink>
    </w:p>
    <w:p w:rsidR="00DC476A" w:rsidRDefault="00DC476A" w:rsidP="00DC476A">
      <w:pPr>
        <w:pStyle w:val="Default"/>
      </w:pPr>
    </w:p>
    <w:p w:rsidR="00291132" w:rsidRDefault="00291132" w:rsidP="00DC476A">
      <w:pPr>
        <w:pStyle w:val="Default"/>
        <w:rPr>
          <w:sz w:val="28"/>
          <w:szCs w:val="28"/>
        </w:rPr>
      </w:pPr>
      <w:r w:rsidRPr="00291132">
        <w:rPr>
          <w:sz w:val="28"/>
          <w:szCs w:val="28"/>
        </w:rPr>
        <w:t xml:space="preserve">Že </w:t>
      </w:r>
      <w:r>
        <w:rPr>
          <w:sz w:val="28"/>
          <w:szCs w:val="28"/>
        </w:rPr>
        <w:t>iz</w:t>
      </w:r>
      <w:r w:rsidRPr="00291132">
        <w:rPr>
          <w:sz w:val="28"/>
          <w:szCs w:val="28"/>
        </w:rPr>
        <w:t xml:space="preserve">  posnetkov si lahko ugotovil, da:</w:t>
      </w:r>
    </w:p>
    <w:p w:rsidR="00291132" w:rsidRPr="00291132" w:rsidRDefault="00291132" w:rsidP="00DC476A">
      <w:pPr>
        <w:pStyle w:val="Default"/>
        <w:rPr>
          <w:sz w:val="28"/>
          <w:szCs w:val="28"/>
        </w:rPr>
      </w:pPr>
    </w:p>
    <w:p w:rsidR="00291132" w:rsidRDefault="00DC476A" w:rsidP="00DC476A">
      <w:pPr>
        <w:pStyle w:val="Default"/>
        <w:rPr>
          <w:sz w:val="28"/>
          <w:szCs w:val="28"/>
        </w:rPr>
      </w:pPr>
      <w:r w:rsidRPr="00291132">
        <w:rPr>
          <w:b/>
          <w:bCs/>
          <w:color w:val="FF0000"/>
          <w:sz w:val="28"/>
          <w:szCs w:val="28"/>
        </w:rPr>
        <w:t>Živalsko kraljestvo</w:t>
      </w:r>
      <w:r>
        <w:rPr>
          <w:b/>
          <w:bCs/>
          <w:sz w:val="28"/>
          <w:szCs w:val="28"/>
        </w:rPr>
        <w:t>:</w:t>
      </w:r>
      <w:r w:rsidR="00291132">
        <w:rPr>
          <w:b/>
          <w:bCs/>
          <w:sz w:val="28"/>
          <w:szCs w:val="28"/>
        </w:rPr>
        <w:t xml:space="preserve"> delimo na</w:t>
      </w:r>
      <w:r>
        <w:rPr>
          <w:b/>
          <w:bCs/>
          <w:sz w:val="28"/>
          <w:szCs w:val="28"/>
        </w:rPr>
        <w:t xml:space="preserve"> </w:t>
      </w:r>
      <w:r w:rsidRPr="00291132">
        <w:rPr>
          <w:b/>
          <w:color w:val="385623" w:themeColor="accent6" w:themeShade="80"/>
          <w:sz w:val="28"/>
          <w:szCs w:val="28"/>
        </w:rPr>
        <w:t>VRETENČ</w:t>
      </w:r>
      <w:r w:rsidR="00E76F34">
        <w:rPr>
          <w:b/>
          <w:color w:val="385623" w:themeColor="accent6" w:themeShade="80"/>
          <w:sz w:val="28"/>
          <w:szCs w:val="28"/>
        </w:rPr>
        <w:t>ARJ</w:t>
      </w:r>
      <w:r w:rsidR="00291132">
        <w:rPr>
          <w:b/>
          <w:color w:val="385623" w:themeColor="accent6" w:themeShade="80"/>
          <w:sz w:val="28"/>
          <w:szCs w:val="28"/>
        </w:rPr>
        <w:t xml:space="preserve">E </w:t>
      </w:r>
      <w:r>
        <w:rPr>
          <w:sz w:val="28"/>
          <w:szCs w:val="28"/>
        </w:rPr>
        <w:t xml:space="preserve">– </w:t>
      </w:r>
      <w:r w:rsidRPr="00E76F34">
        <w:rPr>
          <w:sz w:val="28"/>
          <w:szCs w:val="28"/>
          <w:highlight w:val="cyan"/>
        </w:rPr>
        <w:t>živali s kostmi</w:t>
      </w:r>
      <w:r w:rsidR="00291132">
        <w:rPr>
          <w:sz w:val="28"/>
          <w:szCs w:val="28"/>
        </w:rPr>
        <w:t xml:space="preserve">  </w:t>
      </w:r>
    </w:p>
    <w:p w:rsidR="00DC476A" w:rsidRDefault="00291132" w:rsidP="00DC4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in    </w:t>
      </w:r>
      <w:r w:rsidR="00DC476A" w:rsidRPr="00291132">
        <w:rPr>
          <w:b/>
          <w:color w:val="385623" w:themeColor="accent6" w:themeShade="80"/>
          <w:sz w:val="28"/>
          <w:szCs w:val="28"/>
        </w:rPr>
        <w:t>NEVRETENČ</w:t>
      </w:r>
      <w:r w:rsidRPr="00291132">
        <w:rPr>
          <w:b/>
          <w:color w:val="385623" w:themeColor="accent6" w:themeShade="80"/>
          <w:sz w:val="28"/>
          <w:szCs w:val="28"/>
        </w:rPr>
        <w:t>ARJE</w:t>
      </w:r>
      <w:r w:rsidR="00DC476A">
        <w:rPr>
          <w:sz w:val="28"/>
          <w:szCs w:val="28"/>
        </w:rPr>
        <w:t xml:space="preserve"> – </w:t>
      </w:r>
      <w:r w:rsidR="00DC476A" w:rsidRPr="00E76F34">
        <w:rPr>
          <w:sz w:val="28"/>
          <w:szCs w:val="28"/>
          <w:highlight w:val="cyan"/>
        </w:rPr>
        <w:t>ž</w:t>
      </w:r>
      <w:r w:rsidRPr="00E76F34">
        <w:rPr>
          <w:sz w:val="28"/>
          <w:szCs w:val="28"/>
          <w:highlight w:val="cyan"/>
        </w:rPr>
        <w:t>ivali brez kosti.</w:t>
      </w:r>
    </w:p>
    <w:p w:rsidR="00291132" w:rsidRDefault="00291132" w:rsidP="00DC476A">
      <w:pPr>
        <w:pStyle w:val="Default"/>
        <w:rPr>
          <w:sz w:val="28"/>
          <w:szCs w:val="28"/>
        </w:rPr>
      </w:pPr>
    </w:p>
    <w:p w:rsidR="00DC476A" w:rsidRDefault="00291132" w:rsidP="00DC476A">
      <w:pPr>
        <w:pStyle w:val="Default"/>
        <w:rPr>
          <w:sz w:val="28"/>
          <w:szCs w:val="28"/>
        </w:rPr>
      </w:pPr>
      <w:r w:rsidRPr="00291132">
        <w:rPr>
          <w:sz w:val="28"/>
          <w:szCs w:val="28"/>
        </w:rPr>
        <w:t>S</w:t>
      </w:r>
      <w:r w:rsidR="00DC476A" w:rsidRPr="00291132">
        <w:rPr>
          <w:sz w:val="28"/>
          <w:szCs w:val="28"/>
        </w:rPr>
        <w:t xml:space="preserve">pomni </w:t>
      </w:r>
      <w:r w:rsidRPr="00291132">
        <w:rPr>
          <w:sz w:val="28"/>
          <w:szCs w:val="28"/>
        </w:rPr>
        <w:t>se</w:t>
      </w:r>
      <w:r>
        <w:rPr>
          <w:b/>
          <w:sz w:val="28"/>
          <w:szCs w:val="28"/>
        </w:rPr>
        <w:t xml:space="preserve"> </w:t>
      </w:r>
      <w:r w:rsidR="00DC476A" w:rsidRPr="00291132">
        <w:rPr>
          <w:b/>
          <w:sz w:val="28"/>
          <w:szCs w:val="28"/>
        </w:rPr>
        <w:t>na katere tri osnovne skupine</w:t>
      </w:r>
      <w:r w:rsidR="00DC476A">
        <w:rPr>
          <w:sz w:val="28"/>
          <w:szCs w:val="28"/>
        </w:rPr>
        <w:t xml:space="preserve"> delimo živa bitja in po čem se živa bitja razlikujejo med seboj? </w:t>
      </w:r>
    </w:p>
    <w:p w:rsidR="00DC476A" w:rsidRDefault="00DC476A" w:rsidP="00DC476A">
      <w:pPr>
        <w:pStyle w:val="Default"/>
        <w:rPr>
          <w:sz w:val="28"/>
          <w:szCs w:val="28"/>
        </w:rPr>
      </w:pPr>
    </w:p>
    <w:p w:rsidR="00DC476A" w:rsidRDefault="00DC476A" w:rsidP="00DC4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132">
        <w:rPr>
          <w:sz w:val="28"/>
          <w:szCs w:val="28"/>
          <w:highlight w:val="yellow"/>
        </w:rPr>
        <w:t>Preberi besedilo v učbeniku str. 80 in 81</w:t>
      </w:r>
      <w:r w:rsidR="00291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476A" w:rsidRDefault="00DC476A" w:rsidP="00DC476A">
      <w:pPr>
        <w:pStyle w:val="Default"/>
        <w:rPr>
          <w:sz w:val="28"/>
          <w:szCs w:val="28"/>
        </w:rPr>
      </w:pPr>
    </w:p>
    <w:p w:rsidR="00DC476A" w:rsidRDefault="00DC476A" w:rsidP="00DC476A">
      <w:pPr>
        <w:pStyle w:val="Default"/>
        <w:pageBreakBefore/>
        <w:rPr>
          <w:sz w:val="28"/>
          <w:szCs w:val="28"/>
        </w:rPr>
      </w:pPr>
    </w:p>
    <w:p w:rsidR="00DC476A" w:rsidRDefault="00DC476A" w:rsidP="00DC476A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 Ali lahko sedaj odgovoriš, zakaj… </w:t>
      </w:r>
    </w:p>
    <w:p w:rsidR="00DC476A" w:rsidRDefault="00DC476A" w:rsidP="00DC476A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ima človeška ribica zakrnele oči? </w:t>
      </w:r>
    </w:p>
    <w:p w:rsidR="00DC476A" w:rsidRDefault="00DC476A" w:rsidP="00DC476A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ima deževnik podolgovato obliko telesa? </w:t>
      </w:r>
    </w:p>
    <w:p w:rsidR="00DC476A" w:rsidRDefault="00DC476A" w:rsidP="00DC476A">
      <w:pPr>
        <w:pStyle w:val="Default"/>
        <w:spacing w:after="62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ima žolna ozek in dolg kljun? </w:t>
      </w:r>
    </w:p>
    <w:p w:rsidR="00DC476A" w:rsidRDefault="00DC476A" w:rsidP="00DC476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… </w:t>
      </w:r>
    </w:p>
    <w:p w:rsidR="00DC476A" w:rsidRDefault="00DC476A" w:rsidP="00DC476A">
      <w:pPr>
        <w:pStyle w:val="Default"/>
        <w:rPr>
          <w:sz w:val="28"/>
          <w:szCs w:val="28"/>
        </w:rPr>
      </w:pPr>
    </w:p>
    <w:p w:rsidR="00291132" w:rsidRDefault="00DC476A" w:rsidP="00DC476A">
      <w:pPr>
        <w:pStyle w:val="Default"/>
        <w:rPr>
          <w:sz w:val="28"/>
          <w:szCs w:val="28"/>
        </w:rPr>
      </w:pPr>
      <w:r w:rsidRPr="00291132">
        <w:rPr>
          <w:b/>
          <w:color w:val="FF0000"/>
          <w:sz w:val="28"/>
          <w:szCs w:val="28"/>
        </w:rPr>
        <w:t>ODGOVOR JE</w:t>
      </w:r>
      <w:r>
        <w:rPr>
          <w:sz w:val="28"/>
          <w:szCs w:val="28"/>
        </w:rPr>
        <w:t xml:space="preserve"> … </w:t>
      </w:r>
      <w:r w:rsidRPr="00291132">
        <w:rPr>
          <w:color w:val="FF0000"/>
          <w:sz w:val="28"/>
          <w:szCs w:val="28"/>
        </w:rPr>
        <w:t>Ker so se prilagodile okolju, v katerem živijo</w:t>
      </w:r>
      <w:r>
        <w:rPr>
          <w:sz w:val="28"/>
          <w:szCs w:val="28"/>
        </w:rPr>
        <w:t>.</w:t>
      </w:r>
    </w:p>
    <w:p w:rsidR="00E76F34" w:rsidRDefault="00DC476A" w:rsidP="00E76F34">
      <w:pPr>
        <w:pStyle w:val="Default"/>
        <w:rPr>
          <w:b/>
          <w:sz w:val="28"/>
          <w:szCs w:val="28"/>
        </w:rPr>
      </w:pPr>
      <w:r w:rsidRPr="00291132">
        <w:rPr>
          <w:b/>
          <w:sz w:val="28"/>
          <w:szCs w:val="28"/>
          <w:highlight w:val="yellow"/>
        </w:rPr>
        <w:t>Poglej sličice</w:t>
      </w:r>
      <w:r w:rsidR="00291132" w:rsidRPr="00291132">
        <w:rPr>
          <w:b/>
          <w:sz w:val="28"/>
          <w:szCs w:val="28"/>
          <w:highlight w:val="yellow"/>
        </w:rPr>
        <w:t xml:space="preserve"> v učbeniku</w:t>
      </w:r>
      <w:r w:rsidRPr="00291132">
        <w:rPr>
          <w:b/>
          <w:sz w:val="28"/>
          <w:szCs w:val="28"/>
          <w:highlight w:val="yellow"/>
        </w:rPr>
        <w:t xml:space="preserve"> na str. 82 zgoraj</w:t>
      </w:r>
      <w:r w:rsidR="00E76F34">
        <w:rPr>
          <w:b/>
          <w:sz w:val="28"/>
          <w:szCs w:val="28"/>
          <w:highlight w:val="yellow"/>
        </w:rPr>
        <w:t xml:space="preserve"> in si poglej posnetek na spodnji povezavi:</w:t>
      </w:r>
      <w:r w:rsidRPr="00291132">
        <w:rPr>
          <w:b/>
          <w:sz w:val="28"/>
          <w:szCs w:val="28"/>
        </w:rPr>
        <w:t xml:space="preserve"> </w:t>
      </w:r>
    </w:p>
    <w:p w:rsidR="00E76F34" w:rsidRPr="00E76F34" w:rsidRDefault="00E76F34" w:rsidP="00E76F34">
      <w:pPr>
        <w:rPr>
          <w:sz w:val="28"/>
          <w:szCs w:val="28"/>
        </w:rPr>
      </w:pPr>
      <w:r w:rsidRPr="00E76F34">
        <w:rPr>
          <w:b/>
          <w:sz w:val="28"/>
          <w:szCs w:val="28"/>
          <w:highlight w:val="green"/>
        </w:rPr>
        <w:t>PRILAGODITVE ŽIVALI</w:t>
      </w:r>
      <w:r w:rsidRPr="00E76F34">
        <w:rPr>
          <w:b/>
          <w:highlight w:val="green"/>
        </w:rPr>
        <w:t>:</w:t>
      </w:r>
      <w:r>
        <w:t xml:space="preserve">   </w:t>
      </w:r>
      <w:hyperlink r:id="rId7" w:history="1">
        <w:r w:rsidRPr="00E76F34">
          <w:rPr>
            <w:rStyle w:val="Hiperpovezava"/>
            <w:sz w:val="28"/>
            <w:szCs w:val="28"/>
          </w:rPr>
          <w:t>https://www.youtube.com/watch?v=mgh3bLjNbxk</w:t>
        </w:r>
      </w:hyperlink>
    </w:p>
    <w:p w:rsidR="00DC476A" w:rsidRPr="00291132" w:rsidRDefault="00DC476A" w:rsidP="00DC476A">
      <w:pPr>
        <w:pStyle w:val="Default"/>
        <w:rPr>
          <w:b/>
          <w:sz w:val="28"/>
          <w:szCs w:val="28"/>
        </w:rPr>
      </w:pPr>
    </w:p>
    <w:p w:rsidR="00291132" w:rsidRDefault="00DC476A" w:rsidP="00DC4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Kot </w:t>
      </w:r>
      <w:r w:rsidR="00291132">
        <w:rPr>
          <w:sz w:val="28"/>
          <w:szCs w:val="28"/>
        </w:rPr>
        <w:t>si slišal</w:t>
      </w:r>
      <w:r>
        <w:rPr>
          <w:sz w:val="28"/>
          <w:szCs w:val="28"/>
        </w:rPr>
        <w:t xml:space="preserve">, </w:t>
      </w:r>
      <w:r w:rsidRPr="00291132">
        <w:rPr>
          <w:b/>
          <w:color w:val="7030A0"/>
          <w:sz w:val="28"/>
          <w:szCs w:val="28"/>
        </w:rPr>
        <w:t xml:space="preserve">VRETENČARJE </w:t>
      </w:r>
      <w:r>
        <w:rPr>
          <w:sz w:val="28"/>
          <w:szCs w:val="28"/>
        </w:rPr>
        <w:t xml:space="preserve">delimo na </w:t>
      </w:r>
      <w:r w:rsidRPr="00291132">
        <w:rPr>
          <w:color w:val="7030A0"/>
          <w:sz w:val="28"/>
          <w:szCs w:val="28"/>
        </w:rPr>
        <w:t>sesalce, dvoživke, ptiče, plazilce</w:t>
      </w:r>
      <w:r>
        <w:rPr>
          <w:sz w:val="28"/>
          <w:szCs w:val="28"/>
        </w:rPr>
        <w:t xml:space="preserve"> </w:t>
      </w:r>
      <w:r w:rsidR="00291132">
        <w:rPr>
          <w:sz w:val="28"/>
          <w:szCs w:val="28"/>
        </w:rPr>
        <w:t xml:space="preserve"> </w:t>
      </w:r>
    </w:p>
    <w:p w:rsidR="00291132" w:rsidRDefault="00291132" w:rsidP="00DC4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C476A" w:rsidRPr="00291132">
        <w:rPr>
          <w:color w:val="7030A0"/>
          <w:sz w:val="28"/>
          <w:szCs w:val="28"/>
        </w:rPr>
        <w:t>in ribe</w:t>
      </w:r>
      <w:r>
        <w:rPr>
          <w:sz w:val="28"/>
          <w:szCs w:val="28"/>
        </w:rPr>
        <w:t>.</w:t>
      </w:r>
      <w:r w:rsidR="00DC476A">
        <w:rPr>
          <w:sz w:val="28"/>
          <w:szCs w:val="28"/>
        </w:rPr>
        <w:t xml:space="preserve"> </w:t>
      </w:r>
    </w:p>
    <w:p w:rsidR="00E76F34" w:rsidRDefault="00E76F34" w:rsidP="00DC476A">
      <w:pPr>
        <w:pStyle w:val="Default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</w:t>
      </w:r>
      <w:r w:rsidR="00DC476A" w:rsidRPr="00291132">
        <w:rPr>
          <w:b/>
          <w:color w:val="0070C0"/>
          <w:sz w:val="28"/>
          <w:szCs w:val="28"/>
        </w:rPr>
        <w:t>NEVRETENČARJE</w:t>
      </w:r>
      <w:r w:rsidR="00291132">
        <w:rPr>
          <w:b/>
          <w:color w:val="0070C0"/>
          <w:sz w:val="28"/>
          <w:szCs w:val="28"/>
        </w:rPr>
        <w:t xml:space="preserve"> </w:t>
      </w:r>
      <w:r w:rsidR="00DC476A">
        <w:rPr>
          <w:sz w:val="28"/>
          <w:szCs w:val="28"/>
        </w:rPr>
        <w:t xml:space="preserve"> pa na</w:t>
      </w:r>
      <w:r w:rsidR="00291132">
        <w:rPr>
          <w:sz w:val="28"/>
          <w:szCs w:val="28"/>
        </w:rPr>
        <w:t xml:space="preserve"> </w:t>
      </w:r>
      <w:r w:rsidR="00DC476A">
        <w:rPr>
          <w:sz w:val="28"/>
          <w:szCs w:val="28"/>
        </w:rPr>
        <w:t xml:space="preserve"> </w:t>
      </w:r>
      <w:r w:rsidR="00DC476A" w:rsidRPr="00291132">
        <w:rPr>
          <w:color w:val="0070C0"/>
          <w:sz w:val="28"/>
          <w:szCs w:val="28"/>
        </w:rPr>
        <w:t xml:space="preserve">pajkovce, žuželke, kolobarnike, </w:t>
      </w:r>
      <w:r>
        <w:rPr>
          <w:color w:val="0070C0"/>
          <w:sz w:val="28"/>
          <w:szCs w:val="28"/>
        </w:rPr>
        <w:t xml:space="preserve"> </w:t>
      </w:r>
    </w:p>
    <w:p w:rsidR="00291132" w:rsidRDefault="00E76F34" w:rsidP="00DC476A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</w:t>
      </w:r>
      <w:r w:rsidR="00DC476A" w:rsidRPr="00291132">
        <w:rPr>
          <w:color w:val="0070C0"/>
          <w:sz w:val="28"/>
          <w:szCs w:val="28"/>
        </w:rPr>
        <w:t xml:space="preserve">polže in </w:t>
      </w:r>
      <w:r w:rsidR="00291132">
        <w:rPr>
          <w:color w:val="0070C0"/>
          <w:sz w:val="28"/>
          <w:szCs w:val="28"/>
        </w:rPr>
        <w:t xml:space="preserve"> </w:t>
      </w:r>
      <w:r w:rsidRPr="00291132">
        <w:rPr>
          <w:color w:val="0070C0"/>
          <w:sz w:val="28"/>
          <w:szCs w:val="28"/>
        </w:rPr>
        <w:t>strige.</w:t>
      </w:r>
    </w:p>
    <w:p w:rsidR="00E76F34" w:rsidRDefault="00291132" w:rsidP="00DC476A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</w:p>
    <w:tbl>
      <w:tblPr>
        <w:tblStyle w:val="Tabelamrea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E76F34" w:rsidTr="00E76F34">
        <w:trPr>
          <w:trHeight w:val="2854"/>
        </w:trPr>
        <w:tc>
          <w:tcPr>
            <w:tcW w:w="9858" w:type="dxa"/>
          </w:tcPr>
          <w:p w:rsidR="00E76F34" w:rsidRDefault="00E76F34" w:rsidP="00DC476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6F34" w:rsidRDefault="00890460" w:rsidP="00DC476A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196850</wp:posOffset>
                      </wp:positionV>
                      <wp:extent cx="1371600" cy="504825"/>
                      <wp:effectExtent l="38100" t="13970" r="9525" b="6223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33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9pt;margin-top:15.5pt;width:108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1VPQ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E76F34" w:rsidRPr="00E76F34">
              <w:rPr>
                <w:color w:val="auto"/>
                <w:sz w:val="28"/>
                <w:szCs w:val="28"/>
              </w:rPr>
              <w:t>ZAPIS V ZVEZEK</w:t>
            </w:r>
            <w:r w:rsidR="00E76F34">
              <w:rPr>
                <w:color w:val="auto"/>
                <w:sz w:val="28"/>
                <w:szCs w:val="28"/>
              </w:rPr>
              <w:t>:</w:t>
            </w:r>
            <w:r w:rsidR="00E76F34">
              <w:rPr>
                <w:sz w:val="28"/>
                <w:szCs w:val="28"/>
              </w:rPr>
              <w:t xml:space="preserve"> naslov  </w:t>
            </w:r>
            <w:r w:rsidR="00E76F34" w:rsidRPr="00E76F34">
              <w:rPr>
                <w:color w:val="FF0000"/>
                <w:sz w:val="28"/>
                <w:szCs w:val="28"/>
              </w:rPr>
              <w:t>ŽIVALSKO KRALJESTVO</w:t>
            </w:r>
          </w:p>
          <w:p w:rsidR="00E76F34" w:rsidRDefault="00890460" w:rsidP="00E76F3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-7620</wp:posOffset>
                      </wp:positionV>
                      <wp:extent cx="1228725" cy="457200"/>
                      <wp:effectExtent l="9525" t="13970" r="38100" b="622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568F" id="AutoShape 3" o:spid="_x0000_s1026" type="#_x0000_t32" style="position:absolute;margin-left:264.4pt;margin-top:-.6pt;width:9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RRNw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76F34">
              <w:rPr>
                <w:sz w:val="28"/>
                <w:szCs w:val="28"/>
              </w:rPr>
              <w:t>in prepiši besedilo:</w:t>
            </w:r>
          </w:p>
          <w:p w:rsidR="00E76F34" w:rsidRDefault="00E76F34" w:rsidP="00E76F3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F34" w:rsidRDefault="00E76F34" w:rsidP="00E76F3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76F34" w:rsidRDefault="00E76F34" w:rsidP="00E76F34">
            <w:pPr>
              <w:pStyle w:val="Default"/>
              <w:rPr>
                <w:sz w:val="23"/>
                <w:szCs w:val="23"/>
              </w:rPr>
            </w:pPr>
            <w:r w:rsidRPr="00E76F34">
              <w:rPr>
                <w:b/>
                <w:bCs/>
                <w:color w:val="2E74B5" w:themeColor="accent1" w:themeShade="BF"/>
                <w:sz w:val="23"/>
                <w:szCs w:val="23"/>
              </w:rPr>
              <w:t xml:space="preserve">VRETENČARJI </w:t>
            </w:r>
            <w:r w:rsidRPr="00E76F34">
              <w:rPr>
                <w:color w:val="2E74B5" w:themeColor="accent1" w:themeShade="BF"/>
                <w:sz w:val="23"/>
                <w:szCs w:val="23"/>
              </w:rPr>
              <w:t>(živali s kostmi – vretenca)</w:t>
            </w:r>
            <w:r>
              <w:rPr>
                <w:sz w:val="23"/>
                <w:szCs w:val="23"/>
              </w:rPr>
              <w:t xml:space="preserve">                      </w:t>
            </w:r>
            <w:r w:rsidRPr="00E76F34">
              <w:rPr>
                <w:b/>
                <w:bCs/>
                <w:color w:val="00B050"/>
                <w:sz w:val="23"/>
                <w:szCs w:val="23"/>
              </w:rPr>
              <w:t xml:space="preserve">NEVRETENČARJI </w:t>
            </w:r>
            <w:r w:rsidRPr="00E76F34">
              <w:rPr>
                <w:color w:val="00B050"/>
                <w:sz w:val="23"/>
                <w:szCs w:val="23"/>
              </w:rPr>
              <w:t>(živali brez kosti)</w:t>
            </w:r>
            <w:r>
              <w:rPr>
                <w:sz w:val="23"/>
                <w:szCs w:val="23"/>
              </w:rPr>
              <w:t xml:space="preserve"> </w:t>
            </w:r>
          </w:p>
          <w:p w:rsidR="00E76F34" w:rsidRDefault="00E76F34" w:rsidP="00E76F34">
            <w:pPr>
              <w:pStyle w:val="Default"/>
              <w:rPr>
                <w:sz w:val="28"/>
                <w:szCs w:val="28"/>
              </w:rPr>
            </w:pPr>
          </w:p>
          <w:p w:rsidR="00E76F34" w:rsidRPr="00E76F34" w:rsidRDefault="00E76F34" w:rsidP="00E76F34">
            <w:pPr>
              <w:pStyle w:val="Default"/>
              <w:rPr>
                <w:color w:val="FF0000"/>
                <w:sz w:val="28"/>
                <w:szCs w:val="28"/>
              </w:rPr>
            </w:pPr>
            <w:r w:rsidRPr="00E76F34">
              <w:rPr>
                <w:sz w:val="28"/>
                <w:szCs w:val="28"/>
                <w:u w:val="single"/>
              </w:rPr>
              <w:t>Zunanji videz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posamezne živali je </w:t>
            </w:r>
            <w:r w:rsidRPr="00E76F34">
              <w:rPr>
                <w:sz w:val="28"/>
                <w:szCs w:val="28"/>
                <w:u w:val="single"/>
              </w:rPr>
              <w:t>povezan z njenim načinom življenja</w:t>
            </w:r>
            <w:r>
              <w:rPr>
                <w:sz w:val="28"/>
                <w:szCs w:val="28"/>
              </w:rPr>
              <w:t xml:space="preserve">, saj so se z zgradbo telesa živali </w:t>
            </w:r>
            <w:r w:rsidRPr="00E76F34">
              <w:rPr>
                <w:color w:val="FF0000"/>
                <w:sz w:val="28"/>
                <w:szCs w:val="28"/>
              </w:rPr>
              <w:t xml:space="preserve">prilagodile okolju v katerem živijo. </w:t>
            </w:r>
          </w:p>
          <w:p w:rsidR="00E76F34" w:rsidRPr="00E76F34" w:rsidRDefault="00E76F34" w:rsidP="00DC476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3A7E58" w:rsidRDefault="00291132" w:rsidP="00DC476A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</w:t>
      </w:r>
    </w:p>
    <w:p w:rsidR="003A7E58" w:rsidRDefault="003A7E58" w:rsidP="00DC476A">
      <w:pPr>
        <w:pStyle w:val="Default"/>
        <w:rPr>
          <w:color w:val="0070C0"/>
          <w:sz w:val="28"/>
          <w:szCs w:val="28"/>
        </w:rPr>
      </w:pPr>
    </w:p>
    <w:p w:rsidR="003A7E58" w:rsidRDefault="003A7E58" w:rsidP="00DC476A">
      <w:pPr>
        <w:pStyle w:val="Default"/>
        <w:rPr>
          <w:color w:val="0070C0"/>
          <w:sz w:val="28"/>
          <w:szCs w:val="28"/>
        </w:rPr>
      </w:pPr>
    </w:p>
    <w:p w:rsidR="003A7E58" w:rsidRDefault="003A7E58" w:rsidP="00DC476A">
      <w:pPr>
        <w:pStyle w:val="Default"/>
        <w:rPr>
          <w:color w:val="0070C0"/>
          <w:sz w:val="28"/>
          <w:szCs w:val="28"/>
        </w:rPr>
      </w:pPr>
    </w:p>
    <w:p w:rsidR="003A7E58" w:rsidRDefault="003A7E58" w:rsidP="00DC476A">
      <w:pPr>
        <w:pStyle w:val="Default"/>
        <w:rPr>
          <w:color w:val="0070C0"/>
          <w:sz w:val="28"/>
          <w:szCs w:val="28"/>
        </w:rPr>
      </w:pPr>
    </w:p>
    <w:p w:rsidR="003A7E58" w:rsidRDefault="003A7E58" w:rsidP="003A7E58">
      <w:pPr>
        <w:pStyle w:val="Default"/>
        <w:rPr>
          <w:sz w:val="28"/>
          <w:szCs w:val="28"/>
        </w:rPr>
      </w:pPr>
      <w:r w:rsidRPr="003A7E58">
        <w:rPr>
          <w:b/>
          <w:color w:val="auto"/>
          <w:sz w:val="28"/>
          <w:szCs w:val="28"/>
          <w:highlight w:val="yellow"/>
        </w:rPr>
        <w:t>SLO</w:t>
      </w:r>
      <w:r>
        <w:rPr>
          <w:b/>
          <w:color w:val="auto"/>
          <w:sz w:val="28"/>
          <w:szCs w:val="28"/>
        </w:rPr>
        <w:t xml:space="preserve">   -</w:t>
      </w:r>
      <w:r w:rsidR="00291132" w:rsidRPr="003A7E58">
        <w:rPr>
          <w:b/>
          <w:color w:val="auto"/>
          <w:sz w:val="28"/>
          <w:szCs w:val="28"/>
        </w:rPr>
        <w:t xml:space="preserve">  </w:t>
      </w:r>
      <w:r w:rsidRPr="003A7E58">
        <w:rPr>
          <w:b/>
          <w:bCs/>
          <w:color w:val="FF0000"/>
          <w:sz w:val="28"/>
          <w:szCs w:val="28"/>
        </w:rPr>
        <w:t>Končna ločila in vrste povedi</w:t>
      </w:r>
      <w:r>
        <w:rPr>
          <w:b/>
          <w:bCs/>
          <w:sz w:val="28"/>
          <w:szCs w:val="28"/>
        </w:rPr>
        <w:t xml:space="preserve"> </w:t>
      </w:r>
    </w:p>
    <w:p w:rsidR="00C16BB3" w:rsidRDefault="00C16BB3" w:rsidP="003A7E58">
      <w:pPr>
        <w:pStyle w:val="Default"/>
        <w:rPr>
          <w:sz w:val="28"/>
          <w:szCs w:val="28"/>
        </w:rPr>
      </w:pPr>
    </w:p>
    <w:p w:rsidR="00C16BB3" w:rsidRPr="00C16BB3" w:rsidRDefault="00C16BB3" w:rsidP="003A7E58">
      <w:pPr>
        <w:pStyle w:val="Default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BB3">
        <w:rPr>
          <w:color w:val="0070C0"/>
          <w:sz w:val="28"/>
          <w:szCs w:val="28"/>
        </w:rPr>
        <w:t>Na koncu povedi napišemo končno ločilo: piko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C16BB3">
        <w:rPr>
          <w:color w:val="0070C0"/>
          <w:sz w:val="28"/>
          <w:szCs w:val="28"/>
        </w:rPr>
        <w:t>, klicaj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 xml:space="preserve">! </w:t>
      </w:r>
      <w:r w:rsidRPr="00C16BB3">
        <w:rPr>
          <w:color w:val="0070C0"/>
          <w:sz w:val="28"/>
          <w:szCs w:val="28"/>
        </w:rPr>
        <w:t>ali vprašaj</w:t>
      </w:r>
      <w:r>
        <w:rPr>
          <w:color w:val="0070C0"/>
          <w:sz w:val="28"/>
          <w:szCs w:val="28"/>
        </w:rPr>
        <w:t xml:space="preserve"> </w:t>
      </w:r>
      <w:r w:rsidRPr="00C16BB3">
        <w:rPr>
          <w:b/>
          <w:color w:val="FF0000"/>
          <w:sz w:val="28"/>
          <w:szCs w:val="28"/>
        </w:rPr>
        <w:t>?</w:t>
      </w:r>
      <w:r w:rsidRPr="00C16BB3">
        <w:rPr>
          <w:b/>
          <w:color w:val="0070C0"/>
          <w:sz w:val="28"/>
          <w:szCs w:val="28"/>
        </w:rPr>
        <w:t>.</w:t>
      </w:r>
    </w:p>
    <w:p w:rsidR="00C16BB3" w:rsidRDefault="00C16BB3" w:rsidP="003A7E58">
      <w:pPr>
        <w:pStyle w:val="Default"/>
        <w:rPr>
          <w:sz w:val="28"/>
          <w:szCs w:val="28"/>
        </w:rPr>
      </w:pPr>
    </w:p>
    <w:p w:rsidR="00C16BB3" w:rsidRDefault="003A7E58" w:rsidP="003A7E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Danes boš reševal naloge v DZ, str. 28 in 29. </w:t>
      </w:r>
    </w:p>
    <w:p w:rsidR="00C16BB3" w:rsidRDefault="00C16BB3" w:rsidP="003A7E58">
      <w:pPr>
        <w:pStyle w:val="Default"/>
        <w:rPr>
          <w:sz w:val="28"/>
          <w:szCs w:val="28"/>
        </w:rPr>
      </w:pPr>
    </w:p>
    <w:p w:rsidR="00C16BB3" w:rsidRDefault="003A7E58" w:rsidP="003A7E58">
      <w:pPr>
        <w:pStyle w:val="Default"/>
        <w:rPr>
          <w:sz w:val="28"/>
          <w:szCs w:val="28"/>
        </w:rPr>
      </w:pPr>
      <w:r w:rsidRPr="00C16BB3">
        <w:rPr>
          <w:sz w:val="28"/>
          <w:szCs w:val="28"/>
          <w:highlight w:val="yellow"/>
        </w:rPr>
        <w:t>Rešuj od 33. do 39. naloge</w:t>
      </w:r>
      <w:r>
        <w:rPr>
          <w:sz w:val="28"/>
          <w:szCs w:val="28"/>
        </w:rPr>
        <w:t>.</w:t>
      </w:r>
    </w:p>
    <w:p w:rsidR="00C16BB3" w:rsidRDefault="00C16BB3" w:rsidP="003A7E58">
      <w:pPr>
        <w:pStyle w:val="Default"/>
        <w:rPr>
          <w:sz w:val="28"/>
          <w:szCs w:val="28"/>
        </w:rPr>
      </w:pPr>
    </w:p>
    <w:p w:rsidR="00992090" w:rsidRDefault="003A7E58" w:rsidP="00992090">
      <w:r>
        <w:rPr>
          <w:sz w:val="28"/>
          <w:szCs w:val="28"/>
        </w:rPr>
        <w:t>Ko končaš, preveri pravilnost svojih rešitev</w:t>
      </w:r>
      <w:r w:rsidR="00992090">
        <w:rPr>
          <w:sz w:val="28"/>
          <w:szCs w:val="28"/>
        </w:rPr>
        <w:t xml:space="preserve"> na povezavi:</w:t>
      </w:r>
      <w:r w:rsidR="00992090" w:rsidRPr="00992090">
        <w:t xml:space="preserve"> </w:t>
      </w:r>
      <w:hyperlink r:id="rId8" w:history="1">
        <w:r w:rsidR="00992090" w:rsidRPr="009B4080">
          <w:rPr>
            <w:color w:val="0563C1" w:themeColor="hyperlink"/>
            <w:sz w:val="28"/>
            <w:szCs w:val="28"/>
            <w:u w:val="single"/>
          </w:rPr>
          <w:t>https://www.devetletka.net/index.php?r=downloadMaterial&amp;id=1035&amp;file=1</w:t>
        </w:r>
      </w:hyperlink>
    </w:p>
    <w:p w:rsidR="00C16BB3" w:rsidRDefault="00C16BB3" w:rsidP="003A7E58">
      <w:pPr>
        <w:pStyle w:val="Default"/>
        <w:rPr>
          <w:sz w:val="28"/>
          <w:szCs w:val="28"/>
        </w:rPr>
      </w:pPr>
    </w:p>
    <w:p w:rsidR="00C16BB3" w:rsidRDefault="003A7E58" w:rsidP="003A7E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Ob tem boš utrdil znanje o ločilih na koncu povedi ter katere vrste povedi poznamo. </w:t>
      </w:r>
    </w:p>
    <w:p w:rsidR="00C16BB3" w:rsidRDefault="00C16BB3" w:rsidP="003A7E58">
      <w:pPr>
        <w:pStyle w:val="Default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2090" w:rsidTr="00992090">
        <w:tc>
          <w:tcPr>
            <w:tcW w:w="9212" w:type="dxa"/>
          </w:tcPr>
          <w:p w:rsidR="00992090" w:rsidRDefault="00992090" w:rsidP="003A7E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v zvezek:</w:t>
            </w:r>
          </w:p>
          <w:p w:rsidR="00992090" w:rsidRPr="00992090" w:rsidRDefault="00890460" w:rsidP="00992090">
            <w:pPr>
              <w:pStyle w:val="Default"/>
              <w:rPr>
                <w:color w:val="FFC000"/>
                <w:sz w:val="40"/>
                <w:szCs w:val="40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233680</wp:posOffset>
                      </wp:positionV>
                      <wp:extent cx="1238250" cy="419100"/>
                      <wp:effectExtent l="9525" t="9525" r="38100" b="571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A750" id="AutoShape 6" o:spid="_x0000_s1026" type="#_x0000_t32" style="position:absolute;margin-left:282.4pt;margin-top:18.4pt;width:9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HG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233680</wp:posOffset>
                      </wp:positionV>
                      <wp:extent cx="238125" cy="466725"/>
                      <wp:effectExtent l="9525" t="9525" r="57150" b="381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2EDC" id="AutoShape 5" o:spid="_x0000_s1026" type="#_x0000_t32" style="position:absolute;margin-left:195.4pt;margin-top:18.4pt;width:18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233680</wp:posOffset>
                      </wp:positionV>
                      <wp:extent cx="1447800" cy="419100"/>
                      <wp:effectExtent l="28575" t="9525" r="9525" b="571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0AD94" id="AutoShape 4" o:spid="_x0000_s1026" type="#_x0000_t32" style="position:absolute;margin-left:46.9pt;margin-top:18.4pt;width:114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ZxPQ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992090">
              <w:rPr>
                <w:sz w:val="28"/>
                <w:szCs w:val="28"/>
              </w:rPr>
              <w:t xml:space="preserve">                                      </w:t>
            </w:r>
            <w:r w:rsidR="00992090" w:rsidRPr="00992090">
              <w:rPr>
                <w:b/>
                <w:bCs/>
                <w:color w:val="FFC000"/>
                <w:sz w:val="40"/>
                <w:szCs w:val="40"/>
              </w:rPr>
              <w:t xml:space="preserve">VRSTE POVEDI </w:t>
            </w:r>
          </w:p>
          <w:p w:rsidR="00992090" w:rsidRDefault="00992090" w:rsidP="003A7E58">
            <w:pPr>
              <w:pStyle w:val="Default"/>
              <w:rPr>
                <w:sz w:val="28"/>
                <w:szCs w:val="28"/>
              </w:rPr>
            </w:pPr>
          </w:p>
          <w:p w:rsidR="00992090" w:rsidRDefault="00992090" w:rsidP="003A7E58">
            <w:pPr>
              <w:pStyle w:val="Default"/>
              <w:rPr>
                <w:sz w:val="28"/>
                <w:szCs w:val="28"/>
              </w:rPr>
            </w:pPr>
          </w:p>
          <w:p w:rsidR="00992090" w:rsidRDefault="00992090" w:rsidP="00992090">
            <w:pPr>
              <w:pStyle w:val="Default"/>
              <w:rPr>
                <w:sz w:val="28"/>
                <w:szCs w:val="28"/>
              </w:rPr>
            </w:pPr>
            <w:r w:rsidRPr="00992090">
              <w:rPr>
                <w:b/>
                <w:bCs/>
                <w:color w:val="FF0000"/>
                <w:sz w:val="28"/>
                <w:szCs w:val="28"/>
              </w:rPr>
              <w:t xml:space="preserve">VPRAŠALNA   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992090">
              <w:rPr>
                <w:b/>
                <w:bCs/>
                <w:color w:val="FF0000"/>
                <w:sz w:val="28"/>
                <w:szCs w:val="28"/>
              </w:rPr>
              <w:t xml:space="preserve">PRIPOVEDNA 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992090">
              <w:rPr>
                <w:b/>
                <w:bCs/>
                <w:color w:val="FF0000"/>
                <w:sz w:val="28"/>
                <w:szCs w:val="28"/>
              </w:rPr>
              <w:t xml:space="preserve">VZKLIČNA </w:t>
            </w:r>
          </w:p>
          <w:p w:rsidR="00992090" w:rsidRPr="00992090" w:rsidRDefault="00992090" w:rsidP="00992090">
            <w:pPr>
              <w:pStyle w:val="Default"/>
              <w:rPr>
                <w:b/>
                <w:color w:val="2F5496" w:themeColor="accent5" w:themeShade="BF"/>
                <w:sz w:val="28"/>
                <w:szCs w:val="28"/>
              </w:rPr>
            </w:pPr>
            <w:r w:rsidRPr="00992090">
              <w:rPr>
                <w:color w:val="2F5496" w:themeColor="accent5" w:themeShade="BF"/>
                <w:sz w:val="23"/>
                <w:szCs w:val="23"/>
              </w:rPr>
              <w:t>končno ločilo:</w:t>
            </w:r>
            <w:r w:rsidRPr="00992090">
              <w:rPr>
                <w:b/>
                <w:bCs/>
                <w:color w:val="2F5496" w:themeColor="accent5" w:themeShade="BF"/>
                <w:sz w:val="23"/>
                <w:szCs w:val="23"/>
              </w:rPr>
              <w:t xml:space="preserve">vprašaj            </w:t>
            </w:r>
            <w:r w:rsidRPr="00992090">
              <w:rPr>
                <w:color w:val="2F5496" w:themeColor="accent5" w:themeShade="BF"/>
                <w:sz w:val="23"/>
                <w:szCs w:val="23"/>
              </w:rPr>
              <w:t xml:space="preserve">končno ločilo: </w:t>
            </w:r>
            <w:r w:rsidRPr="00992090">
              <w:rPr>
                <w:b/>
                <w:bCs/>
                <w:color w:val="2F5496" w:themeColor="accent5" w:themeShade="BF"/>
                <w:sz w:val="23"/>
                <w:szCs w:val="23"/>
              </w:rPr>
              <w:t xml:space="preserve">pika                      </w:t>
            </w:r>
            <w:r w:rsidRPr="00992090">
              <w:rPr>
                <w:color w:val="2F5496" w:themeColor="accent5" w:themeShade="BF"/>
                <w:sz w:val="23"/>
                <w:szCs w:val="23"/>
              </w:rPr>
              <w:t xml:space="preserve">končno ločilo: </w:t>
            </w:r>
            <w:r w:rsidRPr="00992090">
              <w:rPr>
                <w:b/>
                <w:bCs/>
                <w:color w:val="2F5496" w:themeColor="accent5" w:themeShade="BF"/>
                <w:sz w:val="23"/>
                <w:szCs w:val="23"/>
              </w:rPr>
              <w:t>klicaj</w:t>
            </w:r>
          </w:p>
          <w:p w:rsidR="00992090" w:rsidRPr="00992090" w:rsidRDefault="00992090" w:rsidP="003A7E58">
            <w:pPr>
              <w:pStyle w:val="Default"/>
              <w:rPr>
                <w:color w:val="2F5496" w:themeColor="accent5" w:themeShade="BF"/>
                <w:sz w:val="28"/>
                <w:szCs w:val="28"/>
              </w:rPr>
            </w:pPr>
          </w:p>
          <w:p w:rsidR="00992090" w:rsidRDefault="00992090" w:rsidP="003A7E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92090" w:rsidRDefault="00992090" w:rsidP="003A7E58">
      <w:pPr>
        <w:pStyle w:val="Default"/>
        <w:rPr>
          <w:sz w:val="28"/>
          <w:szCs w:val="28"/>
        </w:rPr>
      </w:pPr>
    </w:p>
    <w:p w:rsidR="00992090" w:rsidRPr="003A7E58" w:rsidRDefault="00992090">
      <w:pPr>
        <w:pStyle w:val="Default"/>
        <w:rPr>
          <w:b/>
          <w:color w:val="auto"/>
          <w:sz w:val="28"/>
          <w:szCs w:val="28"/>
        </w:rPr>
      </w:pPr>
    </w:p>
    <w:sectPr w:rsidR="00992090" w:rsidRPr="003A7E58" w:rsidSect="00E9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6"/>
    <w:rsid w:val="0012028A"/>
    <w:rsid w:val="002159F8"/>
    <w:rsid w:val="00291132"/>
    <w:rsid w:val="003A7E58"/>
    <w:rsid w:val="00890460"/>
    <w:rsid w:val="008A767A"/>
    <w:rsid w:val="00992090"/>
    <w:rsid w:val="00C16BB3"/>
    <w:rsid w:val="00DC476A"/>
    <w:rsid w:val="00E76F34"/>
    <w:rsid w:val="00E95D9D"/>
    <w:rsid w:val="00F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3CEA-BC37-496E-B2C4-F4B3527E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6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C4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C47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028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7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1035&amp;fil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h3bLjNb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GVlpjk1mM" TargetMode="External"/><Relationship Id="rId5" Type="http://schemas.openxmlformats.org/officeDocument/2006/relationships/hyperlink" Target="https://eucbeniki.sio.si/nit4/1324/index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cbeniki.sio.si/nit4/1324/index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2020-05-14T17:54:00Z</dcterms:created>
  <dcterms:modified xsi:type="dcterms:W3CDTF">2020-05-14T17:54:00Z</dcterms:modified>
</cp:coreProperties>
</file>