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F8C" w:rsidRPr="00954F8C" w:rsidRDefault="00954F8C" w:rsidP="00954F8C">
      <w:pPr>
        <w:autoSpaceDE w:val="0"/>
        <w:autoSpaceDN w:val="0"/>
        <w:adjustRightInd w:val="0"/>
        <w:spacing w:after="0" w:line="360" w:lineRule="auto"/>
        <w:rPr>
          <w:rFonts w:ascii="Arial" w:eastAsia="Times New Roman" w:hAnsi="Arial" w:cs="Arial"/>
          <w:b/>
          <w:sz w:val="24"/>
          <w:szCs w:val="24"/>
          <w:lang w:eastAsia="sl-SI"/>
        </w:rPr>
      </w:pPr>
      <w:r w:rsidRPr="00954F8C">
        <w:rPr>
          <w:rFonts w:ascii="Arial" w:eastAsia="Times New Roman" w:hAnsi="Arial" w:cs="Arial"/>
          <w:b/>
          <w:sz w:val="24"/>
          <w:szCs w:val="24"/>
          <w:lang w:eastAsia="sl-SI"/>
        </w:rPr>
        <w:t>DELO DOMA</w:t>
      </w:r>
    </w:p>
    <w:p w:rsidR="00954F8C" w:rsidRPr="009B7F4E" w:rsidRDefault="00954F8C" w:rsidP="009B7F4E">
      <w:pPr>
        <w:autoSpaceDE w:val="0"/>
        <w:autoSpaceDN w:val="0"/>
        <w:adjustRightInd w:val="0"/>
        <w:spacing w:after="0" w:line="360" w:lineRule="auto"/>
        <w:rPr>
          <w:rFonts w:ascii="Arial" w:eastAsia="Times New Roman" w:hAnsi="Arial" w:cs="Arial"/>
          <w:b/>
          <w:color w:val="FF0000"/>
          <w:sz w:val="24"/>
          <w:szCs w:val="24"/>
          <w:lang w:eastAsia="sl-SI"/>
        </w:rPr>
      </w:pPr>
      <w:r>
        <w:rPr>
          <w:rFonts w:ascii="Arial" w:eastAsia="Times New Roman" w:hAnsi="Arial" w:cs="Arial"/>
          <w:b/>
          <w:color w:val="FF0000"/>
          <w:sz w:val="24"/>
          <w:szCs w:val="24"/>
          <w:lang w:eastAsia="sl-SI"/>
        </w:rPr>
        <w:t>TOREK</w:t>
      </w:r>
      <w:r w:rsidRPr="00954F8C">
        <w:rPr>
          <w:rFonts w:ascii="Arial" w:eastAsia="Times New Roman" w:hAnsi="Arial" w:cs="Arial"/>
          <w:b/>
          <w:color w:val="FF0000"/>
          <w:sz w:val="24"/>
          <w:szCs w:val="24"/>
          <w:lang w:eastAsia="sl-SI"/>
        </w:rPr>
        <w:t xml:space="preserve">, </w:t>
      </w:r>
      <w:r>
        <w:rPr>
          <w:rFonts w:ascii="Arial" w:eastAsia="Times New Roman" w:hAnsi="Arial" w:cs="Arial"/>
          <w:b/>
          <w:color w:val="FF0000"/>
          <w:sz w:val="24"/>
          <w:szCs w:val="24"/>
          <w:lang w:eastAsia="sl-SI"/>
        </w:rPr>
        <w:t>14</w:t>
      </w:r>
      <w:r w:rsidRPr="00954F8C">
        <w:rPr>
          <w:rFonts w:ascii="Arial" w:eastAsia="Times New Roman" w:hAnsi="Arial" w:cs="Arial"/>
          <w:b/>
          <w:color w:val="FF0000"/>
          <w:sz w:val="24"/>
          <w:szCs w:val="24"/>
          <w:lang w:eastAsia="sl-SI"/>
        </w:rPr>
        <w:t xml:space="preserve"> .4. 2020</w:t>
      </w:r>
    </w:p>
    <w:p w:rsidR="00C37265" w:rsidRDefault="00954F8C">
      <w:pPr>
        <w:rPr>
          <w:rFonts w:ascii="Arial" w:hAnsi="Arial" w:cs="Arial"/>
          <w:b/>
          <w:sz w:val="24"/>
          <w:szCs w:val="24"/>
        </w:rPr>
      </w:pPr>
      <w:r w:rsidRPr="00954F8C">
        <w:rPr>
          <w:rFonts w:ascii="Arial" w:hAnsi="Arial" w:cs="Arial"/>
          <w:b/>
          <w:sz w:val="24"/>
          <w:szCs w:val="24"/>
        </w:rPr>
        <w:t>LUM</w:t>
      </w:r>
    </w:p>
    <w:p w:rsidR="00954F8C" w:rsidRPr="00954F8C" w:rsidRDefault="00954F8C">
      <w:pPr>
        <w:rPr>
          <w:rFonts w:ascii="Arial" w:hAnsi="Arial" w:cs="Arial"/>
          <w:b/>
          <w:sz w:val="24"/>
          <w:szCs w:val="24"/>
        </w:rPr>
      </w:pPr>
      <w:r>
        <w:rPr>
          <w:rFonts w:ascii="Arial" w:hAnsi="Arial" w:cs="Arial"/>
          <w:b/>
          <w:sz w:val="24"/>
          <w:szCs w:val="24"/>
        </w:rPr>
        <w:t>SLIKANJE</w:t>
      </w:r>
      <w:r w:rsidRPr="00954F8C">
        <w:rPr>
          <w:rFonts w:ascii="Arial" w:hAnsi="Arial" w:cs="Arial"/>
          <w:b/>
          <w:sz w:val="24"/>
          <w:szCs w:val="24"/>
        </w:rPr>
        <w:t xml:space="preserve"> </w:t>
      </w:r>
      <w:r w:rsidR="00140DA3">
        <w:rPr>
          <w:rFonts w:ascii="Arial" w:hAnsi="Arial" w:cs="Arial"/>
          <w:b/>
          <w:sz w:val="24"/>
          <w:szCs w:val="24"/>
        </w:rPr>
        <w:t xml:space="preserve">: </w:t>
      </w:r>
      <w:r>
        <w:rPr>
          <w:rFonts w:ascii="Arial" w:hAnsi="Arial" w:cs="Arial"/>
          <w:b/>
          <w:sz w:val="24"/>
          <w:szCs w:val="24"/>
        </w:rPr>
        <w:t>Uporabi tekoče ali suhe likovne materiale</w:t>
      </w:r>
      <w:r w:rsidR="00140DA3">
        <w:rPr>
          <w:rFonts w:ascii="Arial" w:hAnsi="Arial" w:cs="Arial"/>
          <w:b/>
          <w:sz w:val="24"/>
          <w:szCs w:val="24"/>
        </w:rPr>
        <w:t>, odvisno kakšne možnosti imaš.</w:t>
      </w:r>
    </w:p>
    <w:p w:rsidR="00954F8C" w:rsidRPr="00954F8C" w:rsidRDefault="00954F8C" w:rsidP="00954F8C">
      <w:pPr>
        <w:rPr>
          <w:rFonts w:ascii="Arial" w:hAnsi="Arial" w:cs="Arial"/>
        </w:rPr>
      </w:pPr>
      <w:r w:rsidRPr="00954F8C">
        <w:rPr>
          <w:rFonts w:ascii="Arial" w:hAnsi="Arial" w:cs="Arial"/>
          <w:b/>
          <w:sz w:val="24"/>
          <w:szCs w:val="24"/>
        </w:rPr>
        <w:t>Rad bi ti povedal …</w:t>
      </w:r>
      <w:r w:rsidRPr="00954F8C">
        <w:rPr>
          <w:rFonts w:ascii="Arial" w:hAnsi="Arial" w:cs="Arial"/>
        </w:rPr>
        <w:t xml:space="preserve"> </w:t>
      </w:r>
      <w:bookmarkStart w:id="0" w:name="_GoBack"/>
      <w:bookmarkEnd w:id="0"/>
    </w:p>
    <w:p w:rsidR="00954F8C" w:rsidRPr="00954F8C" w:rsidRDefault="00954F8C" w:rsidP="00954F8C">
      <w:pPr>
        <w:rPr>
          <w:rFonts w:ascii="Arial" w:hAnsi="Arial" w:cs="Arial"/>
          <w:sz w:val="24"/>
          <w:szCs w:val="24"/>
        </w:rPr>
      </w:pPr>
      <w:r w:rsidRPr="00954F8C">
        <w:rPr>
          <w:rFonts w:ascii="Arial" w:hAnsi="Arial" w:cs="Arial"/>
          <w:sz w:val="24"/>
          <w:szCs w:val="24"/>
        </w:rPr>
        <w:t xml:space="preserve">Čas, ki ga živimo sedaj, nas je postavil pred posebno preizkušnjo. </w:t>
      </w:r>
    </w:p>
    <w:p w:rsidR="00954F8C" w:rsidRPr="00954F8C" w:rsidRDefault="00954F8C" w:rsidP="00954F8C">
      <w:pPr>
        <w:rPr>
          <w:rFonts w:ascii="Arial" w:hAnsi="Arial" w:cs="Arial"/>
          <w:sz w:val="24"/>
          <w:szCs w:val="24"/>
        </w:rPr>
      </w:pPr>
      <w:r w:rsidRPr="00954F8C">
        <w:rPr>
          <w:rFonts w:ascii="Arial" w:hAnsi="Arial" w:cs="Arial"/>
          <w:sz w:val="24"/>
          <w:szCs w:val="24"/>
        </w:rPr>
        <w:t xml:space="preserve">Ko smo potrebni objemov, stiskov rok, bližine …, moramo paziti na razdaljo, ostajati za zaprtimi vrati, na srečo s svojimi bližnjimi. </w:t>
      </w:r>
    </w:p>
    <w:p w:rsidR="00954F8C" w:rsidRPr="00954F8C" w:rsidRDefault="00954F8C" w:rsidP="00954F8C">
      <w:pPr>
        <w:rPr>
          <w:rFonts w:ascii="Arial" w:hAnsi="Arial" w:cs="Arial"/>
          <w:sz w:val="24"/>
          <w:szCs w:val="24"/>
        </w:rPr>
      </w:pPr>
      <w:r w:rsidRPr="00954F8C">
        <w:rPr>
          <w:rFonts w:ascii="Arial" w:hAnsi="Arial" w:cs="Arial"/>
          <w:sz w:val="24"/>
          <w:szCs w:val="24"/>
        </w:rPr>
        <w:t xml:space="preserve">Drug drugega pa lahko bodrimo z besedami, pozitivnimi mislimi. </w:t>
      </w:r>
    </w:p>
    <w:p w:rsidR="00954F8C" w:rsidRPr="00954F8C" w:rsidRDefault="00954F8C" w:rsidP="00954F8C">
      <w:pPr>
        <w:rPr>
          <w:rFonts w:ascii="Arial" w:hAnsi="Arial" w:cs="Arial"/>
          <w:b/>
          <w:sz w:val="24"/>
          <w:szCs w:val="24"/>
        </w:rPr>
      </w:pPr>
      <w:r w:rsidRPr="00954F8C">
        <w:rPr>
          <w:rFonts w:ascii="Arial" w:hAnsi="Arial" w:cs="Arial"/>
          <w:b/>
          <w:sz w:val="24"/>
          <w:szCs w:val="24"/>
        </w:rPr>
        <w:t xml:space="preserve">Zamisli si, da bi </w:t>
      </w:r>
      <w:r>
        <w:rPr>
          <w:rFonts w:ascii="Arial" w:hAnsi="Arial" w:cs="Arial"/>
          <w:b/>
          <w:sz w:val="24"/>
          <w:szCs w:val="24"/>
        </w:rPr>
        <w:t xml:space="preserve">VSI </w:t>
      </w:r>
      <w:r w:rsidRPr="00954F8C">
        <w:rPr>
          <w:rFonts w:ascii="Arial" w:hAnsi="Arial" w:cs="Arial"/>
          <w:b/>
          <w:sz w:val="24"/>
          <w:szCs w:val="24"/>
        </w:rPr>
        <w:t xml:space="preserve">otroci v zrak spustili velike balone, na katere bi napisali vzpodbudne misli. Baloni bi potovali preko sveta in prenašali tople želje. </w:t>
      </w:r>
    </w:p>
    <w:p w:rsidR="00954F8C" w:rsidRPr="00954F8C" w:rsidRDefault="00954F8C" w:rsidP="00954F8C">
      <w:pPr>
        <w:rPr>
          <w:rFonts w:ascii="Arial" w:hAnsi="Arial" w:cs="Arial"/>
          <w:b/>
          <w:sz w:val="24"/>
          <w:szCs w:val="24"/>
        </w:rPr>
      </w:pPr>
      <w:r w:rsidRPr="00954F8C">
        <w:rPr>
          <w:rFonts w:ascii="Arial" w:hAnsi="Arial" w:cs="Arial"/>
          <w:b/>
          <w:sz w:val="24"/>
          <w:szCs w:val="24"/>
        </w:rPr>
        <w:t xml:space="preserve">Kaj bi ti napisal na svoj balon? </w:t>
      </w:r>
    </w:p>
    <w:p w:rsidR="009B7F4E" w:rsidRPr="00954F8C" w:rsidRDefault="00954F8C" w:rsidP="009B7F4E">
      <w:pPr>
        <w:rPr>
          <w:rFonts w:ascii="Arial" w:hAnsi="Arial" w:cs="Arial"/>
          <w:b/>
          <w:sz w:val="24"/>
          <w:szCs w:val="24"/>
        </w:rPr>
      </w:pPr>
      <w:r w:rsidRPr="00954F8C">
        <w:rPr>
          <w:rFonts w:ascii="Arial" w:hAnsi="Arial" w:cs="Arial"/>
          <w:b/>
          <w:sz w:val="24"/>
          <w:szCs w:val="24"/>
        </w:rPr>
        <w:t xml:space="preserve">Na </w:t>
      </w:r>
      <w:r w:rsidR="00140DA3">
        <w:rPr>
          <w:rFonts w:ascii="Arial" w:hAnsi="Arial" w:cs="Arial"/>
          <w:b/>
          <w:sz w:val="24"/>
          <w:szCs w:val="24"/>
        </w:rPr>
        <w:t>RISALNI LIST</w:t>
      </w:r>
      <w:r w:rsidRPr="00954F8C">
        <w:rPr>
          <w:rFonts w:ascii="Arial" w:hAnsi="Arial" w:cs="Arial"/>
          <w:b/>
          <w:sz w:val="24"/>
          <w:szCs w:val="24"/>
        </w:rPr>
        <w:t>, čez cel list, (če nimaš doma risalnega lista to naredi na list od zvezka) nariši balon in nanj napiši svoje sporočilo. Vesela bom, če tudi meni pošlješ, kar si napisal (lahko fotografiraš ali pa mi samo napišeš svoje sporočilo).</w:t>
      </w:r>
      <w:r w:rsidR="009B7F4E" w:rsidRPr="009B7F4E">
        <w:rPr>
          <w:rFonts w:ascii="Arial" w:hAnsi="Arial" w:cs="Arial"/>
          <w:b/>
          <w:sz w:val="24"/>
          <w:szCs w:val="24"/>
        </w:rPr>
        <w:t xml:space="preserve"> </w:t>
      </w:r>
      <w:r w:rsidR="009B7F4E">
        <w:rPr>
          <w:rFonts w:ascii="Arial" w:hAnsi="Arial" w:cs="Arial"/>
          <w:b/>
          <w:sz w:val="24"/>
          <w:szCs w:val="24"/>
        </w:rPr>
        <w:t>Ustvarjaš SLIKO.</w:t>
      </w:r>
    </w:p>
    <w:p w:rsidR="00954F8C" w:rsidRDefault="00954F8C" w:rsidP="00954F8C">
      <w:pPr>
        <w:rPr>
          <w:b/>
        </w:rPr>
      </w:pPr>
    </w:p>
    <w:p w:rsidR="002E5F55" w:rsidRDefault="002E5F55" w:rsidP="00954F8C">
      <w:pPr>
        <w:rPr>
          <w:b/>
        </w:rPr>
      </w:pPr>
    </w:p>
    <w:p w:rsidR="00140DA3" w:rsidRPr="00954F8C" w:rsidRDefault="00954F8C" w:rsidP="00954F8C">
      <w:pPr>
        <w:rPr>
          <w:rFonts w:ascii="Arial" w:hAnsi="Arial" w:cs="Arial"/>
          <w:b/>
          <w:sz w:val="24"/>
          <w:szCs w:val="24"/>
        </w:rPr>
      </w:pPr>
      <w:r w:rsidRPr="00954F8C">
        <w:rPr>
          <w:rFonts w:ascii="Arial" w:hAnsi="Arial" w:cs="Arial"/>
          <w:b/>
          <w:sz w:val="24"/>
          <w:szCs w:val="24"/>
        </w:rPr>
        <w:t>SLOVENŠČINA</w:t>
      </w:r>
    </w:p>
    <w:p w:rsidR="009B7F4E" w:rsidRPr="00B14148" w:rsidRDefault="009B7F4E" w:rsidP="00140DA3">
      <w:pPr>
        <w:rPr>
          <w:rFonts w:ascii="Arial" w:hAnsi="Arial" w:cs="Arial"/>
          <w:b/>
          <w:color w:val="FF0000"/>
          <w:sz w:val="24"/>
          <w:szCs w:val="24"/>
        </w:rPr>
      </w:pPr>
      <w:r w:rsidRPr="00B14148">
        <w:rPr>
          <w:rFonts w:ascii="Arial" w:hAnsi="Arial" w:cs="Arial"/>
          <w:b/>
          <w:color w:val="FF0000"/>
          <w:sz w:val="24"/>
          <w:szCs w:val="24"/>
        </w:rPr>
        <w:t xml:space="preserve">BERILO: </w:t>
      </w:r>
      <w:proofErr w:type="spellStart"/>
      <w:r w:rsidR="00140DA3" w:rsidRPr="00B14148">
        <w:rPr>
          <w:rFonts w:ascii="Arial" w:hAnsi="Arial" w:cs="Arial"/>
          <w:b/>
          <w:color w:val="FF0000"/>
          <w:sz w:val="24"/>
          <w:szCs w:val="24"/>
        </w:rPr>
        <w:t>Gianni</w:t>
      </w:r>
      <w:proofErr w:type="spellEnd"/>
      <w:r w:rsidR="00140DA3" w:rsidRPr="00B14148">
        <w:rPr>
          <w:rFonts w:ascii="Arial" w:hAnsi="Arial" w:cs="Arial"/>
          <w:b/>
          <w:color w:val="FF0000"/>
          <w:sz w:val="24"/>
          <w:szCs w:val="24"/>
        </w:rPr>
        <w:t xml:space="preserve"> </w:t>
      </w:r>
      <w:proofErr w:type="spellStart"/>
      <w:r w:rsidR="00140DA3" w:rsidRPr="00B14148">
        <w:rPr>
          <w:rFonts w:ascii="Arial" w:hAnsi="Arial" w:cs="Arial"/>
          <w:b/>
          <w:color w:val="FF0000"/>
          <w:sz w:val="24"/>
          <w:szCs w:val="24"/>
        </w:rPr>
        <w:t>Rodari</w:t>
      </w:r>
      <w:proofErr w:type="spellEnd"/>
      <w:r w:rsidR="00140DA3" w:rsidRPr="00B14148">
        <w:rPr>
          <w:rFonts w:ascii="Arial" w:hAnsi="Arial" w:cs="Arial"/>
          <w:b/>
          <w:color w:val="FF0000"/>
          <w:sz w:val="24"/>
          <w:szCs w:val="24"/>
        </w:rPr>
        <w:t>: Če dede</w:t>
      </w:r>
      <w:r w:rsidRPr="00B14148">
        <w:rPr>
          <w:rFonts w:ascii="Arial" w:hAnsi="Arial" w:cs="Arial"/>
          <w:b/>
          <w:color w:val="FF0000"/>
          <w:sz w:val="24"/>
          <w:szCs w:val="24"/>
        </w:rPr>
        <w:t>k ne zna pripovedovati pravljic</w:t>
      </w:r>
    </w:p>
    <w:p w:rsidR="009B7F4E" w:rsidRPr="009B7F4E" w:rsidRDefault="00140DA3" w:rsidP="009B7F4E">
      <w:pPr>
        <w:pStyle w:val="Brezrazmikov"/>
        <w:rPr>
          <w:rFonts w:ascii="Arial" w:hAnsi="Arial" w:cs="Arial"/>
          <w:sz w:val="24"/>
          <w:szCs w:val="24"/>
        </w:rPr>
      </w:pPr>
      <w:r w:rsidRPr="009B7F4E">
        <w:rPr>
          <w:rFonts w:ascii="Arial" w:hAnsi="Arial" w:cs="Arial"/>
          <w:sz w:val="24"/>
          <w:szCs w:val="24"/>
        </w:rPr>
        <w:t xml:space="preserve">Pisatelj </w:t>
      </w:r>
      <w:proofErr w:type="spellStart"/>
      <w:r w:rsidRPr="009B7F4E">
        <w:rPr>
          <w:rFonts w:ascii="Arial" w:hAnsi="Arial" w:cs="Arial"/>
          <w:sz w:val="24"/>
          <w:szCs w:val="24"/>
        </w:rPr>
        <w:t>Rodari</w:t>
      </w:r>
      <w:proofErr w:type="spellEnd"/>
      <w:r w:rsidRPr="009B7F4E">
        <w:rPr>
          <w:rFonts w:ascii="Arial" w:hAnsi="Arial" w:cs="Arial"/>
          <w:sz w:val="24"/>
          <w:szCs w:val="24"/>
        </w:rPr>
        <w:t xml:space="preserve"> je napisal sodobno pravljico o dedku, ki ni znal</w:t>
      </w:r>
      <w:r w:rsidR="009B7F4E" w:rsidRPr="009B7F4E">
        <w:rPr>
          <w:rFonts w:ascii="Arial" w:hAnsi="Arial" w:cs="Arial"/>
          <w:sz w:val="24"/>
          <w:szCs w:val="24"/>
        </w:rPr>
        <w:t xml:space="preserve"> pripovedovati pravljic.</w:t>
      </w:r>
    </w:p>
    <w:p w:rsidR="00140DA3" w:rsidRPr="009B7F4E" w:rsidRDefault="00140DA3" w:rsidP="009B7F4E">
      <w:pPr>
        <w:pStyle w:val="Brezrazmikov"/>
        <w:rPr>
          <w:rFonts w:ascii="Arial" w:hAnsi="Arial" w:cs="Arial"/>
          <w:b/>
          <w:sz w:val="24"/>
          <w:szCs w:val="24"/>
        </w:rPr>
      </w:pPr>
    </w:p>
    <w:p w:rsidR="00954F8C" w:rsidRPr="009B7F4E" w:rsidRDefault="009B7F4E" w:rsidP="009B7F4E">
      <w:pPr>
        <w:pStyle w:val="Brezrazmikov"/>
        <w:rPr>
          <w:rFonts w:ascii="Arial" w:hAnsi="Arial" w:cs="Arial"/>
          <w:b/>
          <w:sz w:val="24"/>
          <w:szCs w:val="24"/>
        </w:rPr>
      </w:pPr>
      <w:r w:rsidRPr="009B7F4E">
        <w:rPr>
          <w:rFonts w:ascii="Arial" w:hAnsi="Arial" w:cs="Arial"/>
          <w:b/>
          <w:sz w:val="24"/>
          <w:szCs w:val="24"/>
        </w:rPr>
        <w:t>1.</w:t>
      </w:r>
      <w:r>
        <w:rPr>
          <w:rFonts w:ascii="Arial" w:hAnsi="Arial" w:cs="Arial"/>
          <w:b/>
          <w:sz w:val="24"/>
          <w:szCs w:val="24"/>
        </w:rPr>
        <w:t xml:space="preserve"> </w:t>
      </w:r>
      <w:r w:rsidR="00140DA3" w:rsidRPr="009B7F4E">
        <w:rPr>
          <w:rFonts w:ascii="Arial" w:hAnsi="Arial" w:cs="Arial"/>
          <w:b/>
          <w:sz w:val="24"/>
          <w:szCs w:val="24"/>
        </w:rPr>
        <w:t>Preberi jo najprej tiho, potem pa še glasno.</w:t>
      </w:r>
    </w:p>
    <w:p w:rsidR="009B7F4E" w:rsidRPr="009B7F4E" w:rsidRDefault="009B7F4E" w:rsidP="009B7F4E">
      <w:pPr>
        <w:pStyle w:val="Brezrazmikov"/>
        <w:rPr>
          <w:rFonts w:ascii="Arial" w:hAnsi="Arial" w:cs="Arial"/>
          <w:sz w:val="24"/>
          <w:szCs w:val="24"/>
        </w:rPr>
      </w:pPr>
    </w:p>
    <w:p w:rsidR="009B7F4E" w:rsidRPr="009B7F4E" w:rsidRDefault="009B7F4E" w:rsidP="009B7F4E">
      <w:pPr>
        <w:pStyle w:val="Brezrazmikov"/>
        <w:rPr>
          <w:rFonts w:ascii="Arial" w:hAnsi="Arial" w:cs="Arial"/>
          <w:b/>
          <w:sz w:val="24"/>
          <w:szCs w:val="24"/>
        </w:rPr>
      </w:pPr>
      <w:r w:rsidRPr="009B7F4E">
        <w:rPr>
          <w:rFonts w:ascii="Arial" w:hAnsi="Arial" w:cs="Arial"/>
          <w:b/>
          <w:sz w:val="24"/>
          <w:szCs w:val="24"/>
        </w:rPr>
        <w:t>Predelavi znanih pravljic, v kateri lahko zamešamo dogodke,</w:t>
      </w:r>
    </w:p>
    <w:p w:rsidR="009B7F4E" w:rsidRPr="009B7F4E" w:rsidRDefault="009B7F4E" w:rsidP="009B7F4E">
      <w:pPr>
        <w:pStyle w:val="Brezrazmikov"/>
        <w:rPr>
          <w:rFonts w:ascii="Arial" w:hAnsi="Arial" w:cs="Arial"/>
          <w:b/>
          <w:color w:val="ED7D31" w:themeColor="accent2"/>
          <w:sz w:val="24"/>
          <w:szCs w:val="24"/>
        </w:rPr>
      </w:pPr>
      <w:r w:rsidRPr="009B7F4E">
        <w:rPr>
          <w:rFonts w:ascii="Arial" w:hAnsi="Arial" w:cs="Arial"/>
          <w:b/>
          <w:sz w:val="24"/>
          <w:szCs w:val="24"/>
        </w:rPr>
        <w:t xml:space="preserve">osebe, čudežne predmete, pravimo </w:t>
      </w:r>
      <w:r w:rsidRPr="009B7F4E">
        <w:rPr>
          <w:rFonts w:ascii="Arial" w:hAnsi="Arial" w:cs="Arial"/>
          <w:b/>
          <w:color w:val="ED7D31" w:themeColor="accent2"/>
          <w:sz w:val="24"/>
          <w:szCs w:val="24"/>
        </w:rPr>
        <w:t>zamešana pravljica.</w:t>
      </w:r>
    </w:p>
    <w:p w:rsidR="009B7F4E" w:rsidRDefault="009B7F4E" w:rsidP="009B7F4E">
      <w:pPr>
        <w:pStyle w:val="Brezrazmikov"/>
        <w:rPr>
          <w:rFonts w:ascii="Arial" w:hAnsi="Arial" w:cs="Arial"/>
          <w:sz w:val="24"/>
          <w:szCs w:val="24"/>
        </w:rPr>
      </w:pPr>
    </w:p>
    <w:p w:rsidR="009B7F4E" w:rsidRDefault="009B7F4E" w:rsidP="009B7F4E">
      <w:pPr>
        <w:pStyle w:val="Brezrazmikov"/>
        <w:rPr>
          <w:rFonts w:ascii="Arial" w:hAnsi="Arial" w:cs="Arial"/>
          <w:sz w:val="24"/>
          <w:szCs w:val="24"/>
        </w:rPr>
      </w:pPr>
      <w:r w:rsidRPr="009B7F4E">
        <w:rPr>
          <w:rFonts w:ascii="Arial" w:hAnsi="Arial" w:cs="Arial"/>
          <w:sz w:val="24"/>
          <w:szCs w:val="24"/>
        </w:rPr>
        <w:t>Pravljica, ki si jo prebral, je ena takih pravljic.</w:t>
      </w:r>
    </w:p>
    <w:p w:rsidR="009B7F4E" w:rsidRDefault="009B7F4E" w:rsidP="009B7F4E">
      <w:pPr>
        <w:pStyle w:val="Brezrazmikov"/>
        <w:rPr>
          <w:rFonts w:ascii="Arial" w:hAnsi="Arial" w:cs="Arial"/>
          <w:sz w:val="24"/>
          <w:szCs w:val="24"/>
        </w:rPr>
      </w:pPr>
    </w:p>
    <w:p w:rsidR="009B7F4E" w:rsidRPr="009B7F4E" w:rsidRDefault="009B7F4E" w:rsidP="009B7F4E">
      <w:pPr>
        <w:pStyle w:val="Brezrazmikov"/>
        <w:rPr>
          <w:rFonts w:ascii="Arial" w:hAnsi="Arial" w:cs="Arial"/>
          <w:b/>
          <w:sz w:val="24"/>
          <w:szCs w:val="24"/>
        </w:rPr>
      </w:pPr>
      <w:r>
        <w:rPr>
          <w:rFonts w:ascii="Arial" w:hAnsi="Arial" w:cs="Arial"/>
          <w:b/>
          <w:sz w:val="24"/>
          <w:szCs w:val="24"/>
        </w:rPr>
        <w:t xml:space="preserve">2. </w:t>
      </w:r>
      <w:r w:rsidRPr="009B7F4E">
        <w:rPr>
          <w:rFonts w:ascii="Arial" w:hAnsi="Arial" w:cs="Arial"/>
          <w:b/>
          <w:sz w:val="24"/>
          <w:szCs w:val="24"/>
        </w:rPr>
        <w:t xml:space="preserve">Odgovori na naslednja vprašanja – ustno. </w:t>
      </w:r>
    </w:p>
    <w:p w:rsidR="009B7F4E" w:rsidRPr="009B7F4E" w:rsidRDefault="009B7F4E" w:rsidP="009B7F4E">
      <w:pPr>
        <w:pStyle w:val="Brezrazmikov"/>
        <w:rPr>
          <w:rFonts w:ascii="Arial" w:hAnsi="Arial" w:cs="Arial"/>
          <w:sz w:val="24"/>
          <w:szCs w:val="24"/>
        </w:rPr>
      </w:pPr>
      <w:r>
        <w:rPr>
          <w:rFonts w:ascii="Arial" w:hAnsi="Arial" w:cs="Arial"/>
          <w:sz w:val="24"/>
          <w:szCs w:val="24"/>
        </w:rPr>
        <w:t xml:space="preserve">    </w:t>
      </w:r>
      <w:r w:rsidRPr="009B7F4E">
        <w:rPr>
          <w:rFonts w:ascii="Arial" w:hAnsi="Arial" w:cs="Arial"/>
          <w:sz w:val="24"/>
          <w:szCs w:val="24"/>
        </w:rPr>
        <w:t>Odgovarjaj v celih povedih.</w:t>
      </w:r>
    </w:p>
    <w:p w:rsidR="009B7F4E" w:rsidRPr="009B7F4E" w:rsidRDefault="009B7F4E" w:rsidP="009B7F4E">
      <w:pPr>
        <w:pStyle w:val="Brezrazmikov"/>
        <w:rPr>
          <w:rFonts w:ascii="Arial" w:hAnsi="Arial" w:cs="Arial"/>
          <w:sz w:val="24"/>
          <w:szCs w:val="24"/>
        </w:rPr>
      </w:pPr>
    </w:p>
    <w:p w:rsidR="009B7F4E" w:rsidRPr="009B7F4E" w:rsidRDefault="00AE41FD" w:rsidP="009B7F4E">
      <w:pPr>
        <w:pStyle w:val="Brezrazmikov"/>
        <w:rPr>
          <w:rFonts w:ascii="Arial" w:hAnsi="Arial" w:cs="Arial"/>
          <w:sz w:val="24"/>
          <w:szCs w:val="24"/>
        </w:rPr>
      </w:pPr>
      <w:r>
        <w:rPr>
          <w:rFonts w:ascii="Arial" w:hAnsi="Arial" w:cs="Arial"/>
          <w:sz w:val="24"/>
          <w:szCs w:val="24"/>
        </w:rPr>
        <w:t>1.</w:t>
      </w:r>
      <w:r w:rsidR="009B7F4E" w:rsidRPr="009B7F4E">
        <w:rPr>
          <w:rFonts w:ascii="Arial" w:hAnsi="Arial" w:cs="Arial"/>
          <w:sz w:val="24"/>
          <w:szCs w:val="24"/>
        </w:rPr>
        <w:t>Kdo je napisal pravljico?</w:t>
      </w:r>
    </w:p>
    <w:p w:rsidR="009B7F4E" w:rsidRPr="009B7F4E" w:rsidRDefault="00AE41FD" w:rsidP="009B7F4E">
      <w:pPr>
        <w:pStyle w:val="Brezrazmikov"/>
        <w:rPr>
          <w:rFonts w:ascii="Arial" w:hAnsi="Arial" w:cs="Arial"/>
          <w:sz w:val="24"/>
          <w:szCs w:val="24"/>
        </w:rPr>
      </w:pPr>
      <w:r>
        <w:rPr>
          <w:rFonts w:ascii="Arial" w:hAnsi="Arial" w:cs="Arial"/>
          <w:sz w:val="24"/>
          <w:szCs w:val="24"/>
        </w:rPr>
        <w:t>2.</w:t>
      </w:r>
      <w:r w:rsidR="009B7F4E" w:rsidRPr="009B7F4E">
        <w:rPr>
          <w:rFonts w:ascii="Arial" w:hAnsi="Arial" w:cs="Arial"/>
          <w:sz w:val="24"/>
          <w:szCs w:val="24"/>
        </w:rPr>
        <w:t>Kdo pripoveduje pravljico?</w:t>
      </w:r>
    </w:p>
    <w:p w:rsidR="009B7F4E" w:rsidRPr="009B7F4E" w:rsidRDefault="00AE41FD" w:rsidP="009B7F4E">
      <w:pPr>
        <w:pStyle w:val="Brezrazmikov"/>
        <w:rPr>
          <w:rFonts w:ascii="Arial" w:hAnsi="Arial" w:cs="Arial"/>
          <w:sz w:val="24"/>
          <w:szCs w:val="24"/>
        </w:rPr>
      </w:pPr>
      <w:r>
        <w:rPr>
          <w:rFonts w:ascii="Arial" w:hAnsi="Arial" w:cs="Arial"/>
          <w:sz w:val="24"/>
          <w:szCs w:val="24"/>
        </w:rPr>
        <w:t>3.</w:t>
      </w:r>
      <w:r w:rsidR="009B7F4E" w:rsidRPr="009B7F4E">
        <w:rPr>
          <w:rFonts w:ascii="Arial" w:hAnsi="Arial" w:cs="Arial"/>
          <w:sz w:val="24"/>
          <w:szCs w:val="24"/>
        </w:rPr>
        <w:t>Komu dedek pripoveduje pravljico?</w:t>
      </w:r>
    </w:p>
    <w:p w:rsidR="009B7F4E" w:rsidRPr="009B7F4E" w:rsidRDefault="00AE41FD" w:rsidP="009B7F4E">
      <w:pPr>
        <w:pStyle w:val="Brezrazmikov"/>
        <w:rPr>
          <w:rFonts w:ascii="Arial" w:hAnsi="Arial" w:cs="Arial"/>
          <w:sz w:val="24"/>
          <w:szCs w:val="24"/>
        </w:rPr>
      </w:pPr>
      <w:r>
        <w:rPr>
          <w:rFonts w:ascii="Arial" w:hAnsi="Arial" w:cs="Arial"/>
          <w:sz w:val="24"/>
          <w:szCs w:val="24"/>
        </w:rPr>
        <w:t>4.</w:t>
      </w:r>
      <w:r w:rsidR="009B7F4E" w:rsidRPr="009B7F4E">
        <w:rPr>
          <w:rFonts w:ascii="Arial" w:hAnsi="Arial" w:cs="Arial"/>
          <w:sz w:val="24"/>
          <w:szCs w:val="24"/>
        </w:rPr>
        <w:t>Meniš, da dedek res ne pozna pravljice ali pa so njegovi nameni drugačni?</w:t>
      </w:r>
    </w:p>
    <w:p w:rsidR="009B7F4E" w:rsidRPr="009B7F4E" w:rsidRDefault="00AE41FD" w:rsidP="009B7F4E">
      <w:pPr>
        <w:pStyle w:val="Brezrazmikov"/>
        <w:rPr>
          <w:rFonts w:ascii="Arial" w:hAnsi="Arial" w:cs="Arial"/>
          <w:sz w:val="24"/>
          <w:szCs w:val="24"/>
        </w:rPr>
      </w:pPr>
      <w:r>
        <w:rPr>
          <w:rFonts w:ascii="Arial" w:hAnsi="Arial" w:cs="Arial"/>
          <w:sz w:val="24"/>
          <w:szCs w:val="24"/>
        </w:rPr>
        <w:t>5.</w:t>
      </w:r>
      <w:r w:rsidR="009B7F4E" w:rsidRPr="009B7F4E">
        <w:rPr>
          <w:rFonts w:ascii="Arial" w:hAnsi="Arial" w:cs="Arial"/>
          <w:sz w:val="24"/>
          <w:szCs w:val="24"/>
        </w:rPr>
        <w:t>Poišči v besedilu poved, v kateri se skriva odgovor.</w:t>
      </w:r>
    </w:p>
    <w:p w:rsidR="009B7F4E" w:rsidRPr="009B7F4E" w:rsidRDefault="00AE41FD" w:rsidP="009B7F4E">
      <w:pPr>
        <w:pStyle w:val="Brezrazmikov"/>
        <w:rPr>
          <w:rFonts w:ascii="Arial" w:hAnsi="Arial" w:cs="Arial"/>
          <w:sz w:val="24"/>
          <w:szCs w:val="24"/>
        </w:rPr>
      </w:pPr>
      <w:r>
        <w:rPr>
          <w:rFonts w:ascii="Arial" w:hAnsi="Arial" w:cs="Arial"/>
          <w:sz w:val="24"/>
          <w:szCs w:val="24"/>
        </w:rPr>
        <w:t>6.</w:t>
      </w:r>
      <w:r w:rsidR="009B7F4E" w:rsidRPr="009B7F4E">
        <w:rPr>
          <w:rFonts w:ascii="Arial" w:hAnsi="Arial" w:cs="Arial"/>
          <w:sz w:val="24"/>
          <w:szCs w:val="24"/>
        </w:rPr>
        <w:t>Si zadovoljen z razpletom zgodbe? Zakaj da oz. zakaj ne?</w:t>
      </w:r>
    </w:p>
    <w:p w:rsidR="009B7F4E" w:rsidRDefault="00AE41FD" w:rsidP="002E5F55">
      <w:pPr>
        <w:pStyle w:val="Brezrazmikov"/>
        <w:rPr>
          <w:rFonts w:ascii="Arial" w:hAnsi="Arial" w:cs="Arial"/>
          <w:sz w:val="24"/>
          <w:szCs w:val="24"/>
        </w:rPr>
      </w:pPr>
      <w:r>
        <w:rPr>
          <w:rFonts w:ascii="Arial" w:hAnsi="Arial" w:cs="Arial"/>
          <w:sz w:val="24"/>
          <w:szCs w:val="24"/>
        </w:rPr>
        <w:t>7.</w:t>
      </w:r>
      <w:r w:rsidR="009B7F4E" w:rsidRPr="009B7F4E">
        <w:rPr>
          <w:rFonts w:ascii="Arial" w:hAnsi="Arial" w:cs="Arial"/>
          <w:sz w:val="24"/>
          <w:szCs w:val="24"/>
        </w:rPr>
        <w:t>Je zadovoljna tudi deklica? Utemelji.</w:t>
      </w:r>
    </w:p>
    <w:p w:rsidR="009B7F4E" w:rsidRPr="00DE6CE2" w:rsidRDefault="00DE6CE2" w:rsidP="009B7F4E">
      <w:pPr>
        <w:rPr>
          <w:rFonts w:ascii="Arial" w:hAnsi="Arial" w:cs="Arial"/>
          <w:b/>
          <w:sz w:val="24"/>
          <w:szCs w:val="24"/>
        </w:rPr>
      </w:pPr>
      <w:r w:rsidRPr="00DE6CE2">
        <w:rPr>
          <w:rFonts w:ascii="Arial" w:hAnsi="Arial" w:cs="Arial"/>
          <w:b/>
          <w:sz w:val="24"/>
          <w:szCs w:val="24"/>
        </w:rPr>
        <w:lastRenderedPageBreak/>
        <w:t xml:space="preserve">3. </w:t>
      </w:r>
      <w:r w:rsidR="009B7F4E" w:rsidRPr="00DE6CE2">
        <w:rPr>
          <w:rFonts w:ascii="Arial" w:hAnsi="Arial" w:cs="Arial"/>
          <w:b/>
          <w:sz w:val="24"/>
          <w:szCs w:val="24"/>
        </w:rPr>
        <w:t xml:space="preserve">V zvezek </w:t>
      </w:r>
      <w:r w:rsidR="002E5F55">
        <w:rPr>
          <w:rFonts w:ascii="Arial" w:hAnsi="Arial" w:cs="Arial"/>
          <w:b/>
          <w:sz w:val="24"/>
          <w:szCs w:val="24"/>
        </w:rPr>
        <w:t xml:space="preserve">SLO </w:t>
      </w:r>
      <w:r w:rsidR="009B7F4E" w:rsidRPr="00DE6CE2">
        <w:rPr>
          <w:rFonts w:ascii="Arial" w:hAnsi="Arial" w:cs="Arial"/>
          <w:b/>
          <w:sz w:val="24"/>
          <w:szCs w:val="24"/>
        </w:rPr>
        <w:t>napiši pravljico o Rdeči kapici in jo malo spremeni. Lahko</w:t>
      </w:r>
    </w:p>
    <w:p w:rsidR="009B7F4E" w:rsidRPr="00DE6CE2" w:rsidRDefault="009B7F4E" w:rsidP="009B7F4E">
      <w:pPr>
        <w:rPr>
          <w:rFonts w:ascii="Arial" w:hAnsi="Arial" w:cs="Arial"/>
          <w:b/>
          <w:sz w:val="24"/>
          <w:szCs w:val="24"/>
        </w:rPr>
      </w:pPr>
      <w:r w:rsidRPr="00DE6CE2">
        <w:rPr>
          <w:rFonts w:ascii="Arial" w:hAnsi="Arial" w:cs="Arial"/>
          <w:b/>
          <w:sz w:val="24"/>
          <w:szCs w:val="24"/>
        </w:rPr>
        <w:t>kakšne osebe dodaš, malo spremeniš dogajanje …</w:t>
      </w:r>
    </w:p>
    <w:p w:rsidR="009B7F4E" w:rsidRPr="009B7F4E" w:rsidRDefault="009B7F4E" w:rsidP="009B7F4E">
      <w:pPr>
        <w:rPr>
          <w:rFonts w:ascii="Arial" w:hAnsi="Arial" w:cs="Arial"/>
          <w:sz w:val="24"/>
          <w:szCs w:val="24"/>
        </w:rPr>
      </w:pPr>
      <w:r w:rsidRPr="009B7F4E">
        <w:rPr>
          <w:rFonts w:ascii="Arial" w:hAnsi="Arial" w:cs="Arial"/>
          <w:sz w:val="24"/>
          <w:szCs w:val="24"/>
        </w:rPr>
        <w:t>Če želiš, lahko spremeniš tudi katero drugo znano pravljico</w:t>
      </w:r>
    </w:p>
    <w:p w:rsidR="00DE6CE2" w:rsidRDefault="009B7F4E" w:rsidP="009B7F4E">
      <w:pPr>
        <w:rPr>
          <w:rFonts w:ascii="Arial" w:hAnsi="Arial" w:cs="Arial"/>
          <w:sz w:val="24"/>
          <w:szCs w:val="24"/>
        </w:rPr>
      </w:pPr>
      <w:r w:rsidRPr="009B7F4E">
        <w:rPr>
          <w:rFonts w:ascii="Arial" w:hAnsi="Arial" w:cs="Arial"/>
          <w:sz w:val="24"/>
          <w:szCs w:val="24"/>
        </w:rPr>
        <w:t xml:space="preserve">namesto Rdeče kapice. Npr. Sneguljčico, Trnuljčico … </w:t>
      </w:r>
    </w:p>
    <w:p w:rsidR="00DE6CE2" w:rsidRDefault="009B7F4E" w:rsidP="00DE6CE2">
      <w:pPr>
        <w:rPr>
          <w:rFonts w:ascii="Arial" w:hAnsi="Arial" w:cs="Arial"/>
          <w:sz w:val="24"/>
          <w:szCs w:val="24"/>
        </w:rPr>
      </w:pPr>
      <w:r w:rsidRPr="009B7F4E">
        <w:rPr>
          <w:rFonts w:ascii="Arial" w:hAnsi="Arial" w:cs="Arial"/>
          <w:sz w:val="24"/>
          <w:szCs w:val="24"/>
        </w:rPr>
        <w:t>Odločitev</w:t>
      </w:r>
      <w:r w:rsidR="00DE6CE2" w:rsidRPr="00DE6CE2">
        <w:rPr>
          <w:rFonts w:ascii="Arial" w:hAnsi="Arial" w:cs="Arial"/>
          <w:sz w:val="24"/>
          <w:szCs w:val="24"/>
        </w:rPr>
        <w:t xml:space="preserve"> </w:t>
      </w:r>
      <w:r w:rsidR="00DE6CE2" w:rsidRPr="009B7F4E">
        <w:rPr>
          <w:rFonts w:ascii="Arial" w:hAnsi="Arial" w:cs="Arial"/>
          <w:sz w:val="24"/>
          <w:szCs w:val="24"/>
        </w:rPr>
        <w:t>prepuščam tebi.</w:t>
      </w:r>
    </w:p>
    <w:p w:rsidR="002E5F55" w:rsidRDefault="002E5F55" w:rsidP="00DE6CE2">
      <w:pPr>
        <w:rPr>
          <w:rFonts w:ascii="Arial" w:hAnsi="Arial" w:cs="Arial"/>
          <w:sz w:val="24"/>
          <w:szCs w:val="24"/>
        </w:rPr>
      </w:pPr>
    </w:p>
    <w:p w:rsidR="002E5F55" w:rsidRDefault="002E5F55" w:rsidP="00DE6CE2">
      <w:pPr>
        <w:rPr>
          <w:rFonts w:ascii="Arial" w:hAnsi="Arial" w:cs="Arial"/>
          <w:b/>
          <w:sz w:val="24"/>
          <w:szCs w:val="24"/>
        </w:rPr>
      </w:pPr>
      <w:r w:rsidRPr="002E5F55">
        <w:rPr>
          <w:rFonts w:ascii="Arial" w:hAnsi="Arial" w:cs="Arial"/>
          <w:b/>
          <w:sz w:val="24"/>
          <w:szCs w:val="24"/>
        </w:rPr>
        <w:t>MATEMATIKA</w:t>
      </w:r>
    </w:p>
    <w:p w:rsidR="002E5F55" w:rsidRPr="00D02E76" w:rsidRDefault="002E5F55" w:rsidP="002E5F55">
      <w:pPr>
        <w:rPr>
          <w:rFonts w:ascii="Arial" w:hAnsi="Arial" w:cs="Arial"/>
          <w:b/>
          <w:color w:val="FF0000"/>
          <w:sz w:val="24"/>
          <w:szCs w:val="24"/>
        </w:rPr>
      </w:pPr>
      <w:r w:rsidRPr="00D02E76">
        <w:rPr>
          <w:rFonts w:ascii="Arial" w:hAnsi="Arial" w:cs="Arial"/>
          <w:b/>
          <w:color w:val="FF0000"/>
          <w:sz w:val="24"/>
          <w:szCs w:val="24"/>
        </w:rPr>
        <w:t>Delimo z 10</w:t>
      </w:r>
    </w:p>
    <w:p w:rsidR="002E5F55" w:rsidRDefault="002E5F55" w:rsidP="002E5F55">
      <w:pPr>
        <w:rPr>
          <w:rFonts w:ascii="Arial" w:hAnsi="Arial" w:cs="Arial"/>
          <w:b/>
          <w:sz w:val="24"/>
          <w:szCs w:val="24"/>
        </w:rPr>
      </w:pPr>
      <w:r w:rsidRPr="002E5F55">
        <w:rPr>
          <w:rFonts w:ascii="Arial" w:hAnsi="Arial" w:cs="Arial"/>
          <w:b/>
          <w:sz w:val="24"/>
          <w:szCs w:val="24"/>
        </w:rPr>
        <w:t xml:space="preserve"> Najprej poimenujmo člene pri deljenju:</w:t>
      </w:r>
    </w:p>
    <w:p w:rsidR="002E5F55" w:rsidRDefault="00142B60" w:rsidP="002E5F55">
      <w:pPr>
        <w:rPr>
          <w:rFonts w:ascii="Arial" w:hAnsi="Arial" w:cs="Arial"/>
          <w:b/>
          <w:sz w:val="24"/>
          <w:szCs w:val="24"/>
        </w:rPr>
      </w:pPr>
      <w:r>
        <w:rPr>
          <w:rFonts w:ascii="Arial" w:hAnsi="Arial" w:cs="Arial"/>
          <w:b/>
          <w:noProof/>
          <w:sz w:val="24"/>
          <w:szCs w:val="24"/>
          <w:lang w:eastAsia="sl-SI"/>
        </w:rPr>
        <mc:AlternateContent>
          <mc:Choice Requires="wps">
            <w:drawing>
              <wp:anchor distT="0" distB="0" distL="114300" distR="114300" simplePos="0" relativeHeight="251659264" behindDoc="0" locked="0" layoutInCell="1" allowOverlap="1" wp14:anchorId="19D7C99B" wp14:editId="065DF32A">
                <wp:simplePos x="0" y="0"/>
                <wp:positionH relativeFrom="margin">
                  <wp:align>left</wp:align>
                </wp:positionH>
                <wp:positionV relativeFrom="paragraph">
                  <wp:posOffset>8255</wp:posOffset>
                </wp:positionV>
                <wp:extent cx="4914900" cy="2076450"/>
                <wp:effectExtent l="0" t="0" r="19050" b="19050"/>
                <wp:wrapNone/>
                <wp:docPr id="1" name="Poševen rob 1"/>
                <wp:cNvGraphicFramePr/>
                <a:graphic xmlns:a="http://schemas.openxmlformats.org/drawingml/2006/main">
                  <a:graphicData uri="http://schemas.microsoft.com/office/word/2010/wordprocessingShape">
                    <wps:wsp>
                      <wps:cNvSpPr/>
                      <wps:spPr>
                        <a:xfrm>
                          <a:off x="0" y="0"/>
                          <a:ext cx="4914900" cy="2076450"/>
                        </a:xfrm>
                        <a:prstGeom prst="bevel">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42B60" w:rsidRDefault="00142B60" w:rsidP="00142B60">
                            <w:pPr>
                              <w:rPr>
                                <w:color w:val="C45911" w:themeColor="accent2" w:themeShade="BF"/>
                                <w:sz w:val="48"/>
                                <w:szCs w:val="48"/>
                              </w:rPr>
                            </w:pPr>
                            <w:r>
                              <w:rPr>
                                <w:color w:val="C45911" w:themeColor="accent2" w:themeShade="BF"/>
                                <w:sz w:val="48"/>
                                <w:szCs w:val="48"/>
                              </w:rPr>
                              <w:t xml:space="preserve">            </w:t>
                            </w:r>
                            <w:r w:rsidRPr="00142B60">
                              <w:rPr>
                                <w:color w:val="C45911" w:themeColor="accent2" w:themeShade="BF"/>
                                <w:sz w:val="48"/>
                                <w:szCs w:val="48"/>
                              </w:rPr>
                              <w:t>18</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 xml:space="preserve">6 </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3</w:t>
                            </w:r>
                          </w:p>
                          <w:p w:rsidR="00142B60" w:rsidRPr="00142B60" w:rsidRDefault="00142B60" w:rsidP="00142B60">
                            <w:pPr>
                              <w:rPr>
                                <w:rFonts w:ascii="Arial" w:hAnsi="Arial" w:cs="Arial"/>
                                <w:color w:val="FF0000"/>
                                <w:sz w:val="36"/>
                                <w:szCs w:val="36"/>
                              </w:rPr>
                            </w:pPr>
                            <w:r>
                              <w:rPr>
                                <w:rFonts w:ascii="Arial" w:hAnsi="Arial" w:cs="Arial"/>
                                <w:color w:val="FF0000"/>
                                <w:sz w:val="36"/>
                                <w:szCs w:val="36"/>
                              </w:rPr>
                              <w:t xml:space="preserve">     </w:t>
                            </w:r>
                            <w:r w:rsidRPr="00142B60">
                              <w:rPr>
                                <w:rFonts w:ascii="Arial" w:hAnsi="Arial" w:cs="Arial"/>
                                <w:color w:val="FF0000"/>
                                <w:sz w:val="36"/>
                                <w:szCs w:val="36"/>
                              </w:rPr>
                              <w:t xml:space="preserve">deljenec  </w:t>
                            </w:r>
                            <w:r>
                              <w:rPr>
                                <w:rFonts w:ascii="Arial" w:hAnsi="Arial" w:cs="Arial"/>
                                <w:color w:val="C45911" w:themeColor="accent2" w:themeShade="BF"/>
                                <w:sz w:val="36"/>
                                <w:szCs w:val="36"/>
                              </w:rPr>
                              <w:t xml:space="preserve">    </w:t>
                            </w:r>
                            <w:r w:rsidRPr="00142B60">
                              <w:rPr>
                                <w:rFonts w:ascii="Arial" w:hAnsi="Arial" w:cs="Arial"/>
                                <w:color w:val="FF0000"/>
                                <w:sz w:val="36"/>
                                <w:szCs w:val="36"/>
                              </w:rPr>
                              <w:t>delitelj       količnik</w:t>
                            </w:r>
                          </w:p>
                          <w:p w:rsidR="00142B60" w:rsidRDefault="00142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type w14:anchorId="19D7C99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oševen rob 1" o:spid="_x0000_s1026" type="#_x0000_t84" style="position:absolute;margin-left:0;margin-top:.65pt;width:387pt;height:163.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" fillcolor="#ffe599 [1303]" strokecolor="#1f4d78 [1604]" strokeweight="1pt">
                <v:textbox>
                  <w:txbxContent>
                    <w:p w:rsidR="00142B60" w:rsidRDefault="00142B60" w:rsidP="00142B60">
                      <w:pPr>
                        <w:rPr>
                          <w:color w:val="C45911" w:themeColor="accent2" w:themeShade="BF"/>
                          <w:sz w:val="48"/>
                          <w:szCs w:val="48"/>
                        </w:rPr>
                      </w:pPr>
                      <w:r>
                        <w:rPr>
                          <w:color w:val="C45911" w:themeColor="accent2" w:themeShade="BF"/>
                          <w:sz w:val="48"/>
                          <w:szCs w:val="48"/>
                        </w:rPr>
                        <w:t xml:space="preserve">            </w:t>
                      </w:r>
                      <w:r w:rsidRPr="00142B60">
                        <w:rPr>
                          <w:color w:val="C45911" w:themeColor="accent2" w:themeShade="BF"/>
                          <w:sz w:val="48"/>
                          <w:szCs w:val="48"/>
                        </w:rPr>
                        <w:t>18</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 xml:space="preserve">6 </w:t>
                      </w:r>
                      <w:r>
                        <w:rPr>
                          <w:color w:val="C45911" w:themeColor="accent2" w:themeShade="BF"/>
                          <w:sz w:val="48"/>
                          <w:szCs w:val="48"/>
                        </w:rPr>
                        <w:t xml:space="preserve">   </w:t>
                      </w:r>
                      <w:r w:rsidRPr="00142B60">
                        <w:rPr>
                          <w:color w:val="C45911" w:themeColor="accent2" w:themeShade="BF"/>
                          <w:sz w:val="48"/>
                          <w:szCs w:val="48"/>
                        </w:rPr>
                        <w:t xml:space="preserve">= </w:t>
                      </w:r>
                      <w:r>
                        <w:rPr>
                          <w:color w:val="C45911" w:themeColor="accent2" w:themeShade="BF"/>
                          <w:sz w:val="48"/>
                          <w:szCs w:val="48"/>
                        </w:rPr>
                        <w:t xml:space="preserve">   </w:t>
                      </w:r>
                      <w:r w:rsidRPr="00142B60">
                        <w:rPr>
                          <w:color w:val="C45911" w:themeColor="accent2" w:themeShade="BF"/>
                          <w:sz w:val="48"/>
                          <w:szCs w:val="48"/>
                        </w:rPr>
                        <w:t>3</w:t>
                      </w:r>
                    </w:p>
                    <w:p w:rsidR="00142B60" w:rsidRPr="00142B60" w:rsidRDefault="00142B60" w:rsidP="00142B60">
                      <w:pPr>
                        <w:rPr>
                          <w:rFonts w:ascii="Arial" w:hAnsi="Arial" w:cs="Arial"/>
                          <w:color w:val="FF0000"/>
                          <w:sz w:val="36"/>
                          <w:szCs w:val="36"/>
                        </w:rPr>
                      </w:pPr>
                      <w:r>
                        <w:rPr>
                          <w:rFonts w:ascii="Arial" w:hAnsi="Arial" w:cs="Arial"/>
                          <w:color w:val="FF0000"/>
                          <w:sz w:val="36"/>
                          <w:szCs w:val="36"/>
                        </w:rPr>
                        <w:t xml:space="preserve">     </w:t>
                      </w:r>
                      <w:r w:rsidRPr="00142B60">
                        <w:rPr>
                          <w:rFonts w:ascii="Arial" w:hAnsi="Arial" w:cs="Arial"/>
                          <w:color w:val="FF0000"/>
                          <w:sz w:val="36"/>
                          <w:szCs w:val="36"/>
                        </w:rPr>
                        <w:t xml:space="preserve">deljenec  </w:t>
                      </w:r>
                      <w:r>
                        <w:rPr>
                          <w:rFonts w:ascii="Arial" w:hAnsi="Arial" w:cs="Arial"/>
                          <w:color w:val="C45911" w:themeColor="accent2" w:themeShade="BF"/>
                          <w:sz w:val="36"/>
                          <w:szCs w:val="36"/>
                        </w:rPr>
                        <w:t xml:space="preserve">    </w:t>
                      </w:r>
                      <w:r w:rsidRPr="00142B60">
                        <w:rPr>
                          <w:rFonts w:ascii="Arial" w:hAnsi="Arial" w:cs="Arial"/>
                          <w:color w:val="FF0000"/>
                          <w:sz w:val="36"/>
                          <w:szCs w:val="36"/>
                        </w:rPr>
                        <w:t>delitelj       količnik</w:t>
                      </w:r>
                    </w:p>
                    <w:p w:rsidR="00142B60" w:rsidRDefault="00142B60"/>
                  </w:txbxContent>
                </v:textbox>
                <w10:wrap anchorx="margin"/>
              </v:shape>
            </w:pict>
          </mc:Fallback>
        </mc:AlternateContent>
      </w:r>
    </w:p>
    <w:p w:rsidR="002E5F55" w:rsidRDefault="002E5F55" w:rsidP="002E5F55">
      <w:pPr>
        <w:rPr>
          <w:rFonts w:ascii="Arial" w:hAnsi="Arial" w:cs="Arial"/>
          <w:b/>
          <w:sz w:val="24"/>
          <w:szCs w:val="24"/>
        </w:rPr>
      </w:pPr>
    </w:p>
    <w:p w:rsidR="002E5F55" w:rsidRPr="002E5F55" w:rsidRDefault="002E5F55" w:rsidP="002E5F55">
      <w:pPr>
        <w:rPr>
          <w:rFonts w:ascii="Arial" w:hAnsi="Arial" w:cs="Arial"/>
          <w:b/>
          <w:sz w:val="24"/>
          <w:szCs w:val="24"/>
        </w:rPr>
      </w:pPr>
    </w:p>
    <w:p w:rsidR="00142B60" w:rsidRDefault="00142B60" w:rsidP="002E5F55">
      <w:pPr>
        <w:rPr>
          <w:rFonts w:ascii="Arial" w:hAnsi="Arial" w:cs="Arial"/>
          <w:b/>
          <w:sz w:val="24"/>
          <w:szCs w:val="24"/>
        </w:rPr>
      </w:pPr>
    </w:p>
    <w:p w:rsidR="00142B60" w:rsidRDefault="00142B60" w:rsidP="002E5F55">
      <w:pPr>
        <w:rPr>
          <w:rFonts w:ascii="Arial" w:hAnsi="Arial" w:cs="Arial"/>
          <w:b/>
          <w:sz w:val="24"/>
          <w:szCs w:val="24"/>
        </w:rPr>
      </w:pPr>
    </w:p>
    <w:p w:rsidR="00142B60" w:rsidRDefault="00142B60" w:rsidP="002E5F55">
      <w:pPr>
        <w:rPr>
          <w:rFonts w:ascii="Arial" w:hAnsi="Arial" w:cs="Arial"/>
          <w:b/>
          <w:sz w:val="24"/>
          <w:szCs w:val="24"/>
        </w:rPr>
      </w:pPr>
    </w:p>
    <w:p w:rsidR="00142B60" w:rsidRDefault="00142B60" w:rsidP="002E5F55">
      <w:pPr>
        <w:rPr>
          <w:rFonts w:ascii="Arial" w:hAnsi="Arial" w:cs="Arial"/>
          <w:b/>
          <w:sz w:val="24"/>
          <w:szCs w:val="24"/>
        </w:rPr>
      </w:pPr>
    </w:p>
    <w:p w:rsidR="00142B60" w:rsidRDefault="00142B60" w:rsidP="002E5F55">
      <w:pPr>
        <w:rPr>
          <w:rFonts w:ascii="Arial" w:hAnsi="Arial" w:cs="Arial"/>
          <w:b/>
          <w:sz w:val="24"/>
          <w:szCs w:val="24"/>
        </w:rPr>
      </w:pPr>
    </w:p>
    <w:p w:rsidR="002E5F55" w:rsidRPr="002E5F55" w:rsidRDefault="002E5F55" w:rsidP="002E5F55">
      <w:pPr>
        <w:rPr>
          <w:rFonts w:ascii="Arial" w:hAnsi="Arial" w:cs="Arial"/>
          <w:b/>
          <w:sz w:val="24"/>
          <w:szCs w:val="24"/>
        </w:rPr>
      </w:pPr>
      <w:r w:rsidRPr="002E5F55">
        <w:rPr>
          <w:rFonts w:ascii="Arial" w:hAnsi="Arial" w:cs="Arial"/>
          <w:b/>
          <w:sz w:val="24"/>
          <w:szCs w:val="24"/>
        </w:rPr>
        <w:t>Danes boš spoznal, kako delimo z 10.</w:t>
      </w:r>
    </w:p>
    <w:p w:rsidR="00142B60" w:rsidRDefault="002E5F55" w:rsidP="002E5F55">
      <w:pPr>
        <w:rPr>
          <w:rFonts w:ascii="Arial" w:hAnsi="Arial" w:cs="Arial"/>
          <w:sz w:val="24"/>
          <w:szCs w:val="24"/>
        </w:rPr>
      </w:pPr>
      <w:r w:rsidRPr="002E5F55">
        <w:rPr>
          <w:rFonts w:ascii="Arial" w:hAnsi="Arial" w:cs="Arial"/>
          <w:b/>
          <w:sz w:val="24"/>
          <w:szCs w:val="24"/>
        </w:rPr>
        <w:t xml:space="preserve"> </w:t>
      </w:r>
      <w:r w:rsidRPr="00142B60">
        <w:rPr>
          <w:rFonts w:ascii="Arial" w:hAnsi="Arial" w:cs="Arial"/>
          <w:sz w:val="24"/>
          <w:szCs w:val="24"/>
        </w:rPr>
        <w:t xml:space="preserve">Množenje in deljenje sta </w:t>
      </w:r>
      <w:r w:rsidRPr="00142B60">
        <w:rPr>
          <w:rFonts w:ascii="Arial" w:hAnsi="Arial" w:cs="Arial"/>
          <w:b/>
          <w:sz w:val="24"/>
          <w:szCs w:val="24"/>
        </w:rPr>
        <w:t xml:space="preserve">nasprotni </w:t>
      </w:r>
      <w:r w:rsidRPr="00142B60">
        <w:rPr>
          <w:rFonts w:ascii="Arial" w:hAnsi="Arial" w:cs="Arial"/>
          <w:sz w:val="24"/>
          <w:szCs w:val="24"/>
        </w:rPr>
        <w:t xml:space="preserve">operaciji. </w:t>
      </w:r>
    </w:p>
    <w:p w:rsidR="002E5F55" w:rsidRPr="00D02E76" w:rsidRDefault="002E5F55" w:rsidP="002E5F55">
      <w:pPr>
        <w:rPr>
          <w:rFonts w:ascii="Arial" w:hAnsi="Arial" w:cs="Arial"/>
          <w:b/>
          <w:color w:val="FF0000"/>
          <w:sz w:val="24"/>
          <w:szCs w:val="24"/>
        </w:rPr>
      </w:pPr>
      <w:r w:rsidRPr="00142B60">
        <w:rPr>
          <w:rFonts w:ascii="Arial" w:hAnsi="Arial" w:cs="Arial"/>
          <w:sz w:val="24"/>
          <w:szCs w:val="24"/>
        </w:rPr>
        <w:t>Torej</w:t>
      </w:r>
      <w:r w:rsidR="00AE41FD">
        <w:rPr>
          <w:rFonts w:ascii="Arial" w:hAnsi="Arial" w:cs="Arial"/>
          <w:sz w:val="24"/>
          <w:szCs w:val="24"/>
        </w:rPr>
        <w:t>,</w:t>
      </w:r>
      <w:r w:rsidRPr="00142B60">
        <w:rPr>
          <w:rFonts w:ascii="Arial" w:hAnsi="Arial" w:cs="Arial"/>
          <w:sz w:val="24"/>
          <w:szCs w:val="24"/>
        </w:rPr>
        <w:t xml:space="preserve"> če pri </w:t>
      </w:r>
      <w:r w:rsidRPr="00142B60">
        <w:rPr>
          <w:rFonts w:ascii="Arial" w:hAnsi="Arial" w:cs="Arial"/>
          <w:color w:val="2E74B5" w:themeColor="accent1" w:themeShade="BF"/>
          <w:sz w:val="24"/>
          <w:szCs w:val="24"/>
        </w:rPr>
        <w:t>množenju</w:t>
      </w:r>
      <w:r w:rsidR="00142B60" w:rsidRPr="00142B60">
        <w:rPr>
          <w:rFonts w:ascii="Arial" w:hAnsi="Arial" w:cs="Arial"/>
          <w:color w:val="2E74B5" w:themeColor="accent1" w:themeShade="BF"/>
          <w:sz w:val="24"/>
          <w:szCs w:val="24"/>
        </w:rPr>
        <w:t xml:space="preserve"> z 10 </w:t>
      </w:r>
      <w:r w:rsidR="00142B60" w:rsidRPr="00142B60">
        <w:rPr>
          <w:rFonts w:ascii="Arial" w:hAnsi="Arial" w:cs="Arial"/>
          <w:sz w:val="24"/>
          <w:szCs w:val="24"/>
        </w:rPr>
        <w:t xml:space="preserve">drugemu številu </w:t>
      </w:r>
      <w:r w:rsidR="00142B60" w:rsidRPr="00D02E76">
        <w:rPr>
          <w:rFonts w:ascii="Arial" w:hAnsi="Arial" w:cs="Arial"/>
          <w:b/>
          <w:color w:val="2E74B5" w:themeColor="accent1" w:themeShade="BF"/>
          <w:sz w:val="24"/>
          <w:szCs w:val="24"/>
        </w:rPr>
        <w:t>dodamo</w:t>
      </w:r>
      <w:r w:rsidR="00142B60" w:rsidRPr="00142B60">
        <w:rPr>
          <w:rFonts w:ascii="Arial" w:hAnsi="Arial" w:cs="Arial"/>
          <w:color w:val="2E74B5" w:themeColor="accent1" w:themeShade="BF"/>
          <w:sz w:val="24"/>
          <w:szCs w:val="24"/>
        </w:rPr>
        <w:t xml:space="preserve"> ničlo</w:t>
      </w:r>
      <w:r w:rsidR="00142B60" w:rsidRPr="00142B60">
        <w:rPr>
          <w:rFonts w:ascii="Arial" w:hAnsi="Arial" w:cs="Arial"/>
          <w:sz w:val="24"/>
          <w:szCs w:val="24"/>
        </w:rPr>
        <w:t xml:space="preserve">, bomo pri </w:t>
      </w:r>
      <w:r w:rsidR="00142B60" w:rsidRPr="00142B60">
        <w:rPr>
          <w:rFonts w:ascii="Arial" w:hAnsi="Arial" w:cs="Arial"/>
          <w:color w:val="FF0000"/>
          <w:sz w:val="24"/>
          <w:szCs w:val="24"/>
        </w:rPr>
        <w:t>deljenju s številom 10</w:t>
      </w:r>
      <w:r w:rsidR="00142B60">
        <w:rPr>
          <w:rFonts w:ascii="Arial" w:hAnsi="Arial" w:cs="Arial"/>
          <w:color w:val="FF0000"/>
          <w:sz w:val="24"/>
          <w:szCs w:val="24"/>
        </w:rPr>
        <w:t xml:space="preserve"> </w:t>
      </w:r>
      <w:r w:rsidR="00142B60" w:rsidRPr="00142B60">
        <w:rPr>
          <w:rFonts w:ascii="Arial" w:hAnsi="Arial" w:cs="Arial"/>
          <w:color w:val="FF0000"/>
          <w:sz w:val="24"/>
          <w:szCs w:val="24"/>
        </w:rPr>
        <w:t xml:space="preserve">deljencu ničlo </w:t>
      </w:r>
      <w:r w:rsidR="00142B60" w:rsidRPr="00D02E76">
        <w:rPr>
          <w:rFonts w:ascii="Arial" w:hAnsi="Arial" w:cs="Arial"/>
          <w:b/>
          <w:color w:val="FF0000"/>
          <w:sz w:val="24"/>
          <w:szCs w:val="24"/>
        </w:rPr>
        <w:t>odvzeli:</w:t>
      </w:r>
    </w:p>
    <w:p w:rsidR="002E5F55" w:rsidRPr="00D02E76" w:rsidRDefault="00D02E76" w:rsidP="002E5F55">
      <w:pPr>
        <w:rPr>
          <w:rFonts w:ascii="Arial" w:hAnsi="Arial" w:cs="Arial"/>
          <w:sz w:val="36"/>
          <w:szCs w:val="36"/>
        </w:rPr>
      </w:pPr>
      <w:r>
        <w:rPr>
          <w:rFonts w:ascii="Arial" w:hAnsi="Arial" w:cs="Arial"/>
          <w:noProof/>
          <w:sz w:val="24"/>
          <w:szCs w:val="24"/>
          <w:lang w:eastAsia="sl-SI"/>
        </w:rPr>
        <mc:AlternateContent>
          <mc:Choice Requires="wps">
            <w:drawing>
              <wp:anchor distT="0" distB="0" distL="114300" distR="114300" simplePos="0" relativeHeight="251663360" behindDoc="0" locked="0" layoutInCell="1" allowOverlap="1">
                <wp:simplePos x="0" y="0"/>
                <wp:positionH relativeFrom="column">
                  <wp:posOffset>1862455</wp:posOffset>
                </wp:positionH>
                <wp:positionV relativeFrom="paragraph">
                  <wp:posOffset>323215</wp:posOffset>
                </wp:positionV>
                <wp:extent cx="127000" cy="285750"/>
                <wp:effectExtent l="0" t="0" r="25400" b="19050"/>
                <wp:wrapNone/>
                <wp:docPr id="5" name="Raven povezovalnik 5"/>
                <wp:cNvGraphicFramePr/>
                <a:graphic xmlns:a="http://schemas.openxmlformats.org/drawingml/2006/main">
                  <a:graphicData uri="http://schemas.microsoft.com/office/word/2010/wordprocessingShape">
                    <wps:wsp>
                      <wps:cNvCnPr/>
                      <wps:spPr>
                        <a:xfrm flipV="1">
                          <a:off x="0" y="0"/>
                          <a:ext cx="127000" cy="2857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A1F09D1" id="Raven povezovalnik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46.65pt,25.45pt" to="156.6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" strokecolor="red" strokeweight="1pt">
                <v:stroke joinstyle="miter"/>
              </v:line>
            </w:pict>
          </mc:Fallback>
        </mc:AlternateContent>
      </w:r>
      <w:r>
        <w:rPr>
          <w:rFonts w:ascii="Arial" w:hAnsi="Arial" w:cs="Arial"/>
          <w:noProof/>
          <w:sz w:val="24"/>
          <w:szCs w:val="24"/>
          <w:lang w:eastAsia="sl-SI"/>
        </w:rPr>
        <mc:AlternateContent>
          <mc:Choice Requires="wps">
            <w:drawing>
              <wp:anchor distT="0" distB="0" distL="114300" distR="114300" simplePos="0" relativeHeight="251662336" behindDoc="0" locked="0" layoutInCell="1" allowOverlap="1">
                <wp:simplePos x="0" y="0"/>
                <wp:positionH relativeFrom="column">
                  <wp:posOffset>1424305</wp:posOffset>
                </wp:positionH>
                <wp:positionV relativeFrom="paragraph">
                  <wp:posOffset>348615</wp:posOffset>
                </wp:positionV>
                <wp:extent cx="76200" cy="260350"/>
                <wp:effectExtent l="0" t="0" r="19050" b="25400"/>
                <wp:wrapNone/>
                <wp:docPr id="4" name="Raven povezovalnik 4"/>
                <wp:cNvGraphicFramePr/>
                <a:graphic xmlns:a="http://schemas.openxmlformats.org/drawingml/2006/main">
                  <a:graphicData uri="http://schemas.microsoft.com/office/word/2010/wordprocessingShape">
                    <wps:wsp>
                      <wps:cNvCnPr/>
                      <wps:spPr>
                        <a:xfrm flipV="1">
                          <a:off x="0" y="0"/>
                          <a:ext cx="76200" cy="2603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B745984" id="Raven povezovalnik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2.15pt,27.45pt" to="118.1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" strokecolor="red" strokeweight="1pt">
                <v:stroke joinstyle="miter"/>
              </v:line>
            </w:pict>
          </mc:Fallback>
        </mc:AlternateContent>
      </w:r>
      <w:r>
        <w:rPr>
          <w:rFonts w:ascii="Arial" w:hAnsi="Arial" w:cs="Arial"/>
          <w:noProof/>
          <w:sz w:val="24"/>
          <w:szCs w:val="24"/>
          <w:lang w:eastAsia="sl-SI"/>
        </w:rPr>
        <mc:AlternateContent>
          <mc:Choice Requires="wps">
            <w:drawing>
              <wp:anchor distT="0" distB="0" distL="114300" distR="114300" simplePos="0" relativeHeight="251661312" behindDoc="0" locked="0" layoutInCell="1" allowOverlap="1">
                <wp:simplePos x="0" y="0"/>
                <wp:positionH relativeFrom="column">
                  <wp:posOffset>1862455</wp:posOffset>
                </wp:positionH>
                <wp:positionV relativeFrom="paragraph">
                  <wp:posOffset>-635</wp:posOffset>
                </wp:positionV>
                <wp:extent cx="88900" cy="196850"/>
                <wp:effectExtent l="0" t="0" r="25400" b="31750"/>
                <wp:wrapNone/>
                <wp:docPr id="3" name="Raven povezovalnik 3"/>
                <wp:cNvGraphicFramePr/>
                <a:graphic xmlns:a="http://schemas.openxmlformats.org/drawingml/2006/main">
                  <a:graphicData uri="http://schemas.microsoft.com/office/word/2010/wordprocessingShape">
                    <wps:wsp>
                      <wps:cNvCnPr/>
                      <wps:spPr>
                        <a:xfrm flipV="1">
                          <a:off x="0" y="0"/>
                          <a:ext cx="88900" cy="1968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479D5D9" id="Raven povezovalnik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46.65pt,-.05pt" to="153.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" strokecolor="red" strokeweight="1pt">
                <v:stroke joinstyle="miter"/>
              </v:line>
            </w:pict>
          </mc:Fallback>
        </mc:AlternateContent>
      </w:r>
      <w:r w:rsidRPr="00D02E76">
        <w:rPr>
          <w:rFonts w:ascii="Arial" w:hAnsi="Arial" w:cs="Arial"/>
          <w:noProof/>
          <w:color w:val="FF0000"/>
          <w:sz w:val="24"/>
          <w:szCs w:val="24"/>
          <w:lang w:eastAsia="sl-SI"/>
        </w:rPr>
        <mc:AlternateContent>
          <mc:Choice Requires="wps">
            <w:drawing>
              <wp:anchor distT="0" distB="0" distL="114300" distR="114300" simplePos="0" relativeHeight="251660288" behindDoc="0" locked="0" layoutInCell="1" allowOverlap="1">
                <wp:simplePos x="0" y="0"/>
                <wp:positionH relativeFrom="column">
                  <wp:posOffset>1449705</wp:posOffset>
                </wp:positionH>
                <wp:positionV relativeFrom="paragraph">
                  <wp:posOffset>31115</wp:posOffset>
                </wp:positionV>
                <wp:extent cx="25400" cy="158750"/>
                <wp:effectExtent l="0" t="0" r="31750" b="12700"/>
                <wp:wrapNone/>
                <wp:docPr id="2" name="Raven povezovalnik 2"/>
                <wp:cNvGraphicFramePr/>
                <a:graphic xmlns:a="http://schemas.openxmlformats.org/drawingml/2006/main">
                  <a:graphicData uri="http://schemas.microsoft.com/office/word/2010/wordprocessingShape">
                    <wps:wsp>
                      <wps:cNvCnPr/>
                      <wps:spPr>
                        <a:xfrm flipV="1">
                          <a:off x="0" y="0"/>
                          <a:ext cx="25400" cy="1587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2DE3D0D" id="Raven povezovalnik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4.15pt,2.45pt" to="116.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" strokecolor="red" strokeweight="1pt">
                <v:stroke joinstyle="miter"/>
              </v:line>
            </w:pict>
          </mc:Fallback>
        </mc:AlternateContent>
      </w:r>
      <w:r>
        <w:rPr>
          <w:rFonts w:ascii="Arial" w:hAnsi="Arial" w:cs="Arial"/>
          <w:sz w:val="24"/>
          <w:szCs w:val="24"/>
        </w:rPr>
        <w:t xml:space="preserve">                   </w:t>
      </w:r>
      <w:r w:rsidR="002E5F55" w:rsidRPr="00142B60">
        <w:rPr>
          <w:rFonts w:ascii="Arial" w:hAnsi="Arial" w:cs="Arial"/>
          <w:sz w:val="24"/>
          <w:szCs w:val="24"/>
        </w:rPr>
        <w:t xml:space="preserve"> </w:t>
      </w:r>
      <w:r>
        <w:rPr>
          <w:rFonts w:ascii="Arial" w:hAnsi="Arial" w:cs="Arial"/>
          <w:sz w:val="24"/>
          <w:szCs w:val="24"/>
        </w:rPr>
        <w:t xml:space="preserve">          </w:t>
      </w:r>
      <w:r w:rsidRPr="00D02E76">
        <w:rPr>
          <w:rFonts w:ascii="Arial" w:hAnsi="Arial" w:cs="Arial"/>
          <w:sz w:val="36"/>
          <w:szCs w:val="36"/>
        </w:rPr>
        <w:t>30 : 10 = 3</w:t>
      </w:r>
    </w:p>
    <w:p w:rsidR="00D02E76" w:rsidRPr="00D02E76" w:rsidRDefault="00D02E76" w:rsidP="002E5F55">
      <w:pPr>
        <w:rPr>
          <w:rFonts w:ascii="Arial" w:hAnsi="Arial" w:cs="Arial"/>
          <w:sz w:val="36"/>
          <w:szCs w:val="36"/>
        </w:rPr>
      </w:pPr>
      <w:r>
        <w:rPr>
          <w:rFonts w:ascii="Arial" w:hAnsi="Arial" w:cs="Arial"/>
          <w:noProof/>
          <w:sz w:val="36"/>
          <w:szCs w:val="36"/>
          <w:lang w:eastAsia="sl-SI"/>
        </w:rPr>
        <mc:AlternateContent>
          <mc:Choice Requires="wps">
            <w:drawing>
              <wp:anchor distT="0" distB="0" distL="114300" distR="114300" simplePos="0" relativeHeight="251665408" behindDoc="0" locked="0" layoutInCell="1" allowOverlap="1">
                <wp:simplePos x="0" y="0"/>
                <wp:positionH relativeFrom="column">
                  <wp:posOffset>1862455</wp:posOffset>
                </wp:positionH>
                <wp:positionV relativeFrom="paragraph">
                  <wp:posOffset>337820</wp:posOffset>
                </wp:positionV>
                <wp:extent cx="107950" cy="266700"/>
                <wp:effectExtent l="0" t="0" r="25400" b="19050"/>
                <wp:wrapNone/>
                <wp:docPr id="7" name="Raven povezovalnik 7"/>
                <wp:cNvGraphicFramePr/>
                <a:graphic xmlns:a="http://schemas.openxmlformats.org/drawingml/2006/main">
                  <a:graphicData uri="http://schemas.microsoft.com/office/word/2010/wordprocessingShape">
                    <wps:wsp>
                      <wps:cNvCnPr/>
                      <wps:spPr>
                        <a:xfrm flipV="1">
                          <a:off x="0" y="0"/>
                          <a:ext cx="107950" cy="26670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1CBDEC0" id="Raven povezovalnik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46.65pt,26.6pt" to="155.1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" strokecolor="red" strokeweight="1pt">
                <v:stroke joinstyle="miter"/>
              </v:line>
            </w:pict>
          </mc:Fallback>
        </mc:AlternateContent>
      </w:r>
      <w:r>
        <w:rPr>
          <w:rFonts w:ascii="Arial" w:hAnsi="Arial" w:cs="Arial"/>
          <w:noProof/>
          <w:sz w:val="36"/>
          <w:szCs w:val="36"/>
          <w:lang w:eastAsia="sl-SI"/>
        </w:rPr>
        <mc:AlternateContent>
          <mc:Choice Requires="wps">
            <w:drawing>
              <wp:anchor distT="0" distB="0" distL="114300" distR="114300" simplePos="0" relativeHeight="251664384" behindDoc="0" locked="0" layoutInCell="1" allowOverlap="1">
                <wp:simplePos x="0" y="0"/>
                <wp:positionH relativeFrom="column">
                  <wp:posOffset>1424305</wp:posOffset>
                </wp:positionH>
                <wp:positionV relativeFrom="paragraph">
                  <wp:posOffset>350520</wp:posOffset>
                </wp:positionV>
                <wp:extent cx="88900" cy="285750"/>
                <wp:effectExtent l="0" t="0" r="25400" b="19050"/>
                <wp:wrapNone/>
                <wp:docPr id="6" name="Raven povezovalnik 6"/>
                <wp:cNvGraphicFramePr/>
                <a:graphic xmlns:a="http://schemas.openxmlformats.org/drawingml/2006/main">
                  <a:graphicData uri="http://schemas.microsoft.com/office/word/2010/wordprocessingShape">
                    <wps:wsp>
                      <wps:cNvCnPr/>
                      <wps:spPr>
                        <a:xfrm flipV="1">
                          <a:off x="0" y="0"/>
                          <a:ext cx="88900" cy="285750"/>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5170A2A" id="Raven povezovalnik 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2.15pt,27.6pt" to="119.1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" strokecolor="red" strokeweight="1pt">
                <v:stroke joinstyle="miter"/>
              </v:line>
            </w:pict>
          </mc:Fallback>
        </mc:AlternateContent>
      </w:r>
      <w:r w:rsidRPr="00D02E76">
        <w:rPr>
          <w:rFonts w:ascii="Arial" w:hAnsi="Arial" w:cs="Arial"/>
          <w:sz w:val="36"/>
          <w:szCs w:val="36"/>
        </w:rPr>
        <w:t xml:space="preserve">                  230 : 10 = 23</w:t>
      </w:r>
    </w:p>
    <w:p w:rsidR="00D02E76" w:rsidRPr="00AE41FD" w:rsidRDefault="00D02E76" w:rsidP="002E5F55">
      <w:pPr>
        <w:rPr>
          <w:rFonts w:ascii="Arial" w:hAnsi="Arial" w:cs="Arial"/>
          <w:sz w:val="36"/>
          <w:szCs w:val="36"/>
        </w:rPr>
      </w:pPr>
      <w:r>
        <w:rPr>
          <w:rFonts w:ascii="Arial" w:hAnsi="Arial" w:cs="Arial"/>
          <w:sz w:val="36"/>
          <w:szCs w:val="36"/>
        </w:rPr>
        <w:t xml:space="preserve">                </w:t>
      </w:r>
      <w:r w:rsidRPr="00D02E76">
        <w:rPr>
          <w:rFonts w:ascii="Arial" w:hAnsi="Arial" w:cs="Arial"/>
          <w:sz w:val="36"/>
          <w:szCs w:val="36"/>
        </w:rPr>
        <w:t>8030 : 10 = 803</w:t>
      </w:r>
    </w:p>
    <w:p w:rsidR="00142B60" w:rsidRPr="00142B60" w:rsidRDefault="00142B60" w:rsidP="00142B60">
      <w:pPr>
        <w:rPr>
          <w:rFonts w:ascii="Arial" w:hAnsi="Arial" w:cs="Arial"/>
          <w:sz w:val="24"/>
          <w:szCs w:val="24"/>
        </w:rPr>
      </w:pPr>
      <w:r w:rsidRPr="00142B60">
        <w:rPr>
          <w:rFonts w:ascii="Arial" w:hAnsi="Arial" w:cs="Arial"/>
          <w:sz w:val="24"/>
          <w:szCs w:val="24"/>
        </w:rPr>
        <w:t xml:space="preserve">Ali bi lahko na ta način delili število </w:t>
      </w:r>
      <w:r>
        <w:rPr>
          <w:rFonts w:ascii="Arial" w:hAnsi="Arial" w:cs="Arial"/>
          <w:sz w:val="24"/>
          <w:szCs w:val="24"/>
        </w:rPr>
        <w:t>284</w:t>
      </w:r>
      <w:r w:rsidR="00AE41FD">
        <w:rPr>
          <w:rFonts w:ascii="Arial" w:hAnsi="Arial" w:cs="Arial"/>
          <w:sz w:val="24"/>
          <w:szCs w:val="24"/>
        </w:rPr>
        <w:t>?</w:t>
      </w:r>
    </w:p>
    <w:p w:rsidR="00142B60" w:rsidRPr="00457C99" w:rsidRDefault="00142B60" w:rsidP="00AE41FD">
      <w:pPr>
        <w:pStyle w:val="Brezrazmikov"/>
        <w:rPr>
          <w:rFonts w:ascii="Arial" w:hAnsi="Arial" w:cs="Arial"/>
          <w:color w:val="FF0000"/>
          <w:sz w:val="24"/>
          <w:szCs w:val="24"/>
          <w:u w:val="single"/>
        </w:rPr>
      </w:pPr>
      <w:r w:rsidRPr="00AE41FD">
        <w:rPr>
          <w:rFonts w:ascii="Arial" w:hAnsi="Arial" w:cs="Arial"/>
          <w:sz w:val="24"/>
          <w:szCs w:val="24"/>
        </w:rPr>
        <w:t xml:space="preserve">Ne, števila 284 </w:t>
      </w:r>
      <w:r w:rsidRPr="00AE41FD">
        <w:rPr>
          <w:rFonts w:ascii="Arial" w:hAnsi="Arial" w:cs="Arial"/>
          <w:color w:val="FF0000"/>
          <w:sz w:val="24"/>
          <w:szCs w:val="24"/>
        </w:rPr>
        <w:t xml:space="preserve">ne moremo deliti </w:t>
      </w:r>
      <w:r w:rsidRPr="00AE41FD">
        <w:rPr>
          <w:rFonts w:ascii="Arial" w:hAnsi="Arial" w:cs="Arial"/>
          <w:sz w:val="24"/>
          <w:szCs w:val="24"/>
        </w:rPr>
        <w:t xml:space="preserve">na prikazan način, ker na mestu </w:t>
      </w:r>
      <w:r w:rsidRPr="00457C99">
        <w:rPr>
          <w:rFonts w:ascii="Arial" w:hAnsi="Arial" w:cs="Arial"/>
          <w:color w:val="FF0000"/>
          <w:sz w:val="24"/>
          <w:szCs w:val="24"/>
          <w:u w:val="single"/>
        </w:rPr>
        <w:t>E nima 0.</w:t>
      </w:r>
    </w:p>
    <w:p w:rsidR="00AE41FD" w:rsidRDefault="00AE41FD" w:rsidP="00AE41FD">
      <w:pPr>
        <w:pStyle w:val="Brezrazmikov"/>
        <w:rPr>
          <w:rFonts w:ascii="Arial" w:hAnsi="Arial" w:cs="Arial"/>
          <w:sz w:val="24"/>
          <w:szCs w:val="24"/>
        </w:rPr>
      </w:pPr>
    </w:p>
    <w:p w:rsidR="00142B60" w:rsidRPr="00AE41FD" w:rsidRDefault="00142B60" w:rsidP="00AE41FD">
      <w:pPr>
        <w:pStyle w:val="Brezrazmikov"/>
        <w:rPr>
          <w:rFonts w:ascii="Arial" w:hAnsi="Arial" w:cs="Arial"/>
          <w:color w:val="FF0000"/>
          <w:sz w:val="24"/>
          <w:szCs w:val="24"/>
        </w:rPr>
      </w:pPr>
      <w:r w:rsidRPr="00AE41FD">
        <w:rPr>
          <w:rFonts w:ascii="Arial" w:hAnsi="Arial" w:cs="Arial"/>
          <w:sz w:val="24"/>
          <w:szCs w:val="24"/>
        </w:rPr>
        <w:t xml:space="preserve">Z odvzemanjem ničle lahko z 10 delimo </w:t>
      </w:r>
      <w:r w:rsidRPr="00AE41FD">
        <w:rPr>
          <w:rFonts w:ascii="Arial" w:hAnsi="Arial" w:cs="Arial"/>
          <w:color w:val="FF0000"/>
          <w:sz w:val="24"/>
          <w:szCs w:val="24"/>
        </w:rPr>
        <w:t>le tista števila, ki imajo 0 na</w:t>
      </w:r>
      <w:r w:rsidR="00AE41FD" w:rsidRPr="00AE41FD">
        <w:rPr>
          <w:rFonts w:ascii="Arial" w:hAnsi="Arial" w:cs="Arial"/>
          <w:color w:val="FF0000"/>
          <w:sz w:val="24"/>
          <w:szCs w:val="24"/>
        </w:rPr>
        <w:t xml:space="preserve"> mestu enic</w:t>
      </w:r>
      <w:r w:rsidR="00AE41FD">
        <w:rPr>
          <w:rFonts w:ascii="Arial" w:hAnsi="Arial" w:cs="Arial"/>
          <w:color w:val="FF0000"/>
          <w:sz w:val="24"/>
          <w:szCs w:val="24"/>
        </w:rPr>
        <w:t>,</w:t>
      </w:r>
    </w:p>
    <w:p w:rsidR="00D02E76" w:rsidRPr="00AE41FD" w:rsidRDefault="00142B60" w:rsidP="00AE41FD">
      <w:pPr>
        <w:pStyle w:val="Brezrazmikov"/>
        <w:rPr>
          <w:rFonts w:ascii="Arial" w:hAnsi="Arial" w:cs="Arial"/>
          <w:sz w:val="24"/>
          <w:szCs w:val="24"/>
        </w:rPr>
      </w:pPr>
      <w:r w:rsidRPr="00AE41FD">
        <w:rPr>
          <w:rFonts w:ascii="Arial" w:hAnsi="Arial" w:cs="Arial"/>
          <w:sz w:val="24"/>
          <w:szCs w:val="24"/>
        </w:rPr>
        <w:t>npr. 870, 60, 3030, 5000 …Takim številom pravimo</w:t>
      </w:r>
      <w:r w:rsidR="00D02E76" w:rsidRPr="00AE41FD">
        <w:rPr>
          <w:rFonts w:ascii="Arial" w:hAnsi="Arial" w:cs="Arial"/>
          <w:sz w:val="24"/>
          <w:szCs w:val="24"/>
        </w:rPr>
        <w:t xml:space="preserve"> </w:t>
      </w:r>
      <w:r w:rsidR="00D02E76" w:rsidRPr="00AE41FD">
        <w:rPr>
          <w:rFonts w:ascii="Arial" w:hAnsi="Arial" w:cs="Arial"/>
          <w:b/>
          <w:sz w:val="24"/>
          <w:szCs w:val="24"/>
        </w:rPr>
        <w:t>desetiška števila.</w:t>
      </w:r>
    </w:p>
    <w:p w:rsidR="00142B60" w:rsidRPr="00142B60" w:rsidRDefault="00142B60" w:rsidP="00142B60">
      <w:pPr>
        <w:rPr>
          <w:rFonts w:ascii="Arial" w:hAnsi="Arial" w:cs="Arial"/>
          <w:sz w:val="24"/>
          <w:szCs w:val="24"/>
        </w:rPr>
      </w:pPr>
    </w:p>
    <w:p w:rsidR="00A53133" w:rsidRPr="002E5F55" w:rsidRDefault="00142B60" w:rsidP="00A53133">
      <w:pPr>
        <w:rPr>
          <w:rFonts w:ascii="Arial" w:hAnsi="Arial" w:cs="Arial"/>
          <w:sz w:val="24"/>
          <w:szCs w:val="24"/>
        </w:rPr>
      </w:pPr>
      <w:r w:rsidRPr="00142B60">
        <w:rPr>
          <w:rFonts w:ascii="Arial" w:hAnsi="Arial" w:cs="Arial"/>
          <w:sz w:val="24"/>
          <w:szCs w:val="24"/>
        </w:rPr>
        <w:t>Prikaz deljenja z 10 si lahko ogledaš na povezavi:</w:t>
      </w:r>
      <w:r w:rsidR="00A53133" w:rsidRPr="00A53133">
        <w:rPr>
          <w:rFonts w:ascii="Arial" w:hAnsi="Arial" w:cs="Arial"/>
          <w:sz w:val="24"/>
          <w:szCs w:val="24"/>
        </w:rPr>
        <w:t xml:space="preserve"> </w:t>
      </w:r>
      <w:hyperlink r:id="rId5" w:history="1">
        <w:r w:rsidR="00A53133" w:rsidRPr="002E5F55">
          <w:rPr>
            <w:rStyle w:val="Hiperpovezava"/>
            <w:rFonts w:ascii="Arial" w:hAnsi="Arial" w:cs="Arial"/>
            <w:sz w:val="24"/>
            <w:szCs w:val="24"/>
          </w:rPr>
          <w:t>https://eucbeniki.sio.si/mat4/104/index1.html</w:t>
        </w:r>
      </w:hyperlink>
    </w:p>
    <w:p w:rsidR="00782B94" w:rsidRDefault="00782B94" w:rsidP="00142B60">
      <w:pPr>
        <w:rPr>
          <w:rFonts w:ascii="Arial" w:hAnsi="Arial" w:cs="Arial"/>
          <w:b/>
          <w:sz w:val="24"/>
          <w:szCs w:val="24"/>
        </w:rPr>
      </w:pPr>
      <w:r>
        <w:rPr>
          <w:rFonts w:ascii="Arial" w:hAnsi="Arial" w:cs="Arial"/>
          <w:b/>
          <w:sz w:val="24"/>
          <w:szCs w:val="24"/>
        </w:rPr>
        <w:lastRenderedPageBreak/>
        <w:t>Sedaj pa nadaljuj delo v DUM na strani 6 in 7.</w:t>
      </w:r>
    </w:p>
    <w:p w:rsidR="00782B94" w:rsidRDefault="00782B94" w:rsidP="00142B60">
      <w:pPr>
        <w:rPr>
          <w:rFonts w:ascii="Arial" w:hAnsi="Arial" w:cs="Arial"/>
          <w:b/>
          <w:sz w:val="24"/>
          <w:szCs w:val="24"/>
        </w:rPr>
      </w:pPr>
      <w:r>
        <w:rPr>
          <w:rFonts w:ascii="Arial" w:hAnsi="Arial" w:cs="Arial"/>
          <w:b/>
          <w:sz w:val="24"/>
          <w:szCs w:val="24"/>
        </w:rPr>
        <w:t>Ne pozabi preveriti rešitve nalog na strani 4. in 5.</w:t>
      </w:r>
    </w:p>
    <w:p w:rsidR="00782B94" w:rsidRDefault="00E7362C" w:rsidP="00142B60">
      <w:pPr>
        <w:rPr>
          <w:rFonts w:ascii="Arial" w:hAnsi="Arial" w:cs="Arial"/>
          <w:b/>
          <w:sz w:val="24"/>
          <w:szCs w:val="24"/>
        </w:rPr>
      </w:pPr>
      <w:r>
        <w:rPr>
          <w:rFonts w:ascii="Arial" w:hAnsi="Arial" w:cs="Arial"/>
          <w:b/>
          <w:noProof/>
          <w:sz w:val="24"/>
          <w:szCs w:val="24"/>
          <w:lang w:eastAsia="sl-SI"/>
        </w:rPr>
        <w:drawing>
          <wp:inline distT="0" distB="0" distL="0" distR="0">
            <wp:extent cx="7680960" cy="5760720"/>
            <wp:effectExtent l="7620" t="0" r="381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10_09371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782B94" w:rsidRDefault="00782B94" w:rsidP="00142B60">
      <w:pPr>
        <w:rPr>
          <w:rFonts w:ascii="Arial" w:hAnsi="Arial" w:cs="Arial"/>
          <w:b/>
          <w:sz w:val="24"/>
          <w:szCs w:val="24"/>
        </w:rPr>
      </w:pPr>
    </w:p>
    <w:p w:rsidR="00E7362C" w:rsidRDefault="00E7362C" w:rsidP="00142B60">
      <w:pPr>
        <w:rPr>
          <w:rFonts w:ascii="Arial" w:hAnsi="Arial" w:cs="Arial"/>
          <w:b/>
          <w:sz w:val="24"/>
          <w:szCs w:val="24"/>
        </w:rPr>
      </w:pPr>
    </w:p>
    <w:p w:rsidR="00E7362C" w:rsidRDefault="00E7362C" w:rsidP="00142B60">
      <w:pPr>
        <w:rPr>
          <w:rFonts w:ascii="Arial" w:hAnsi="Arial" w:cs="Arial"/>
          <w:b/>
          <w:sz w:val="24"/>
          <w:szCs w:val="24"/>
        </w:rPr>
      </w:pPr>
      <w:r>
        <w:rPr>
          <w:rFonts w:ascii="Arial" w:hAnsi="Arial" w:cs="Arial"/>
          <w:b/>
          <w:noProof/>
          <w:sz w:val="24"/>
          <w:szCs w:val="24"/>
          <w:lang w:eastAsia="sl-SI"/>
        </w:rPr>
        <w:lastRenderedPageBreak/>
        <w:drawing>
          <wp:inline distT="0" distB="0" distL="0" distR="0">
            <wp:extent cx="7680960" cy="5760720"/>
            <wp:effectExtent l="7620" t="0" r="381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410_09372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E7362C" w:rsidRDefault="00E7362C" w:rsidP="00142B60">
      <w:pPr>
        <w:rPr>
          <w:rFonts w:ascii="Arial" w:hAnsi="Arial" w:cs="Arial"/>
          <w:b/>
          <w:sz w:val="24"/>
          <w:szCs w:val="24"/>
        </w:rPr>
      </w:pPr>
    </w:p>
    <w:p w:rsidR="00E7362C" w:rsidRDefault="00E7362C" w:rsidP="00142B60">
      <w:pPr>
        <w:rPr>
          <w:rFonts w:ascii="Arial" w:hAnsi="Arial" w:cs="Arial"/>
          <w:b/>
          <w:sz w:val="24"/>
          <w:szCs w:val="24"/>
        </w:rPr>
      </w:pPr>
    </w:p>
    <w:p w:rsidR="00E7362C" w:rsidRDefault="00E7362C" w:rsidP="00142B60">
      <w:pPr>
        <w:rPr>
          <w:rFonts w:ascii="Arial" w:hAnsi="Arial" w:cs="Arial"/>
          <w:b/>
          <w:sz w:val="24"/>
          <w:szCs w:val="24"/>
        </w:rPr>
      </w:pPr>
    </w:p>
    <w:p w:rsidR="00E7362C" w:rsidRDefault="00E7362C" w:rsidP="00142B60">
      <w:pPr>
        <w:rPr>
          <w:rFonts w:ascii="Arial" w:hAnsi="Arial" w:cs="Arial"/>
          <w:b/>
          <w:sz w:val="24"/>
          <w:szCs w:val="24"/>
        </w:rPr>
      </w:pPr>
    </w:p>
    <w:p w:rsidR="00E7362C" w:rsidRDefault="00782B94" w:rsidP="00E7362C">
      <w:pPr>
        <w:rPr>
          <w:rFonts w:ascii="Arial" w:hAnsi="Arial" w:cs="Arial"/>
          <w:b/>
          <w:sz w:val="24"/>
          <w:szCs w:val="24"/>
        </w:rPr>
      </w:pPr>
      <w:r w:rsidRPr="00782B94">
        <w:rPr>
          <w:rFonts w:ascii="Arial" w:hAnsi="Arial" w:cs="Arial"/>
          <w:b/>
          <w:sz w:val="24"/>
          <w:szCs w:val="24"/>
        </w:rPr>
        <w:lastRenderedPageBreak/>
        <w:t>DRUŽBA</w:t>
      </w:r>
    </w:p>
    <w:p w:rsidR="00E7362C" w:rsidRPr="00E7362C" w:rsidRDefault="00E7362C" w:rsidP="00E7362C">
      <w:pPr>
        <w:rPr>
          <w:rFonts w:ascii="Arial" w:hAnsi="Arial" w:cs="Arial"/>
          <w:b/>
          <w:color w:val="FF0000"/>
          <w:sz w:val="24"/>
          <w:szCs w:val="24"/>
        </w:rPr>
      </w:pPr>
      <w:r w:rsidRPr="00E7362C">
        <w:rPr>
          <w:rFonts w:ascii="Arial" w:hAnsi="Arial" w:cs="Arial"/>
          <w:b/>
          <w:color w:val="FF0000"/>
          <w:sz w:val="24"/>
          <w:szCs w:val="24"/>
        </w:rPr>
        <w:t>PONAVLJANJE 1. DEL</w:t>
      </w:r>
    </w:p>
    <w:p w:rsidR="00E7362C" w:rsidRPr="00BD0BED" w:rsidRDefault="00E7362C" w:rsidP="00E7362C">
      <w:pPr>
        <w:rPr>
          <w:rFonts w:ascii="Arial" w:hAnsi="Arial" w:cs="Arial"/>
          <w:color w:val="FF0000"/>
          <w:sz w:val="28"/>
          <w:szCs w:val="28"/>
        </w:rPr>
      </w:pPr>
      <w:r w:rsidRPr="00E7362C">
        <w:rPr>
          <w:rFonts w:ascii="Arial" w:hAnsi="Arial" w:cs="Arial"/>
          <w:sz w:val="24"/>
          <w:szCs w:val="24"/>
        </w:rPr>
        <w:t xml:space="preserve"> </w:t>
      </w:r>
      <w:r w:rsidRPr="00E7362C">
        <w:rPr>
          <w:rFonts w:ascii="Arial" w:hAnsi="Arial" w:cs="Arial"/>
          <w:b/>
          <w:sz w:val="24"/>
          <w:szCs w:val="24"/>
        </w:rPr>
        <w:t>V zvezek napiši naslov</w:t>
      </w:r>
      <w:r>
        <w:rPr>
          <w:rFonts w:ascii="Arial" w:hAnsi="Arial" w:cs="Arial"/>
          <w:b/>
          <w:sz w:val="24"/>
          <w:szCs w:val="24"/>
        </w:rPr>
        <w:t>:</w:t>
      </w:r>
      <w:r w:rsidRPr="00E7362C">
        <w:rPr>
          <w:rFonts w:ascii="Arial" w:hAnsi="Arial" w:cs="Arial"/>
          <w:sz w:val="24"/>
          <w:szCs w:val="24"/>
        </w:rPr>
        <w:t xml:space="preserve"> </w:t>
      </w:r>
      <w:r>
        <w:rPr>
          <w:rFonts w:ascii="Arial" w:hAnsi="Arial" w:cs="Arial"/>
          <w:sz w:val="24"/>
          <w:szCs w:val="24"/>
        </w:rPr>
        <w:t xml:space="preserve">  </w:t>
      </w:r>
      <w:r w:rsidRPr="00BD0BED">
        <w:rPr>
          <w:rFonts w:ascii="Arial" w:hAnsi="Arial" w:cs="Arial"/>
          <w:color w:val="FF0000"/>
          <w:sz w:val="28"/>
          <w:szCs w:val="28"/>
        </w:rPr>
        <w:t>Ponavljanje.</w:t>
      </w:r>
    </w:p>
    <w:p w:rsidR="00E7362C" w:rsidRPr="00BD0BED" w:rsidRDefault="00E7362C" w:rsidP="00E7362C">
      <w:pPr>
        <w:rPr>
          <w:rFonts w:ascii="Arial" w:hAnsi="Arial" w:cs="Arial"/>
          <w:sz w:val="24"/>
          <w:szCs w:val="24"/>
          <w:u w:val="single"/>
        </w:rPr>
      </w:pPr>
      <w:r w:rsidRPr="00BD0BED">
        <w:rPr>
          <w:rFonts w:ascii="Arial" w:hAnsi="Arial" w:cs="Arial"/>
          <w:sz w:val="24"/>
          <w:szCs w:val="24"/>
          <w:u w:val="single"/>
        </w:rPr>
        <w:t xml:space="preserve">Prepiši si spodnja vprašanja in nanje PISNO odgovori. </w:t>
      </w:r>
    </w:p>
    <w:p w:rsidR="00E7362C" w:rsidRPr="00E7362C" w:rsidRDefault="00E7362C" w:rsidP="00E7362C">
      <w:pPr>
        <w:rPr>
          <w:rFonts w:ascii="Arial" w:hAnsi="Arial" w:cs="Arial"/>
          <w:sz w:val="24"/>
          <w:szCs w:val="24"/>
        </w:rPr>
      </w:pPr>
      <w:r w:rsidRPr="00E7362C">
        <w:rPr>
          <w:rFonts w:ascii="Arial" w:hAnsi="Arial" w:cs="Arial"/>
          <w:sz w:val="24"/>
          <w:szCs w:val="24"/>
        </w:rPr>
        <w:t xml:space="preserve">Če česa ne znaš, </w:t>
      </w:r>
      <w:r w:rsidR="00D57D7B">
        <w:rPr>
          <w:rFonts w:ascii="Arial" w:hAnsi="Arial" w:cs="Arial"/>
          <w:sz w:val="24"/>
          <w:szCs w:val="24"/>
        </w:rPr>
        <w:t>poišči odgovor v svojem zvezku ali med navedenimi trditvami pod vprašanji.</w:t>
      </w:r>
    </w:p>
    <w:p w:rsidR="00E7362C" w:rsidRPr="00E7362C" w:rsidRDefault="00E7362C" w:rsidP="00E7362C">
      <w:pPr>
        <w:rPr>
          <w:rFonts w:ascii="Arial" w:hAnsi="Arial" w:cs="Arial"/>
          <w:sz w:val="24"/>
          <w:szCs w:val="24"/>
        </w:rPr>
      </w:pPr>
      <w:r w:rsidRPr="00E7362C">
        <w:rPr>
          <w:rFonts w:ascii="Arial" w:hAnsi="Arial" w:cs="Arial"/>
          <w:sz w:val="24"/>
          <w:szCs w:val="24"/>
        </w:rPr>
        <w:t>1. Kaj obsega domača pokrajina?</w:t>
      </w:r>
    </w:p>
    <w:p w:rsidR="00E7362C" w:rsidRPr="00E7362C" w:rsidRDefault="00E7362C" w:rsidP="00E7362C">
      <w:pPr>
        <w:rPr>
          <w:rFonts w:ascii="Arial" w:hAnsi="Arial" w:cs="Arial"/>
          <w:sz w:val="24"/>
          <w:szCs w:val="24"/>
        </w:rPr>
      </w:pPr>
      <w:r w:rsidRPr="00E7362C">
        <w:rPr>
          <w:rFonts w:ascii="Arial" w:hAnsi="Arial" w:cs="Arial"/>
          <w:sz w:val="24"/>
          <w:szCs w:val="24"/>
        </w:rPr>
        <w:t>2. Naštej različna poimenovanja domače pokrajine.</w:t>
      </w:r>
    </w:p>
    <w:p w:rsidR="00E7362C" w:rsidRDefault="00E7362C" w:rsidP="00E7362C">
      <w:pPr>
        <w:rPr>
          <w:rFonts w:ascii="Arial" w:hAnsi="Arial" w:cs="Arial"/>
          <w:sz w:val="24"/>
          <w:szCs w:val="24"/>
        </w:rPr>
      </w:pPr>
      <w:r w:rsidRPr="00E7362C">
        <w:rPr>
          <w:rFonts w:ascii="Arial" w:hAnsi="Arial" w:cs="Arial"/>
          <w:sz w:val="24"/>
          <w:szCs w:val="24"/>
        </w:rPr>
        <w:t>3. Katere planote obdajajo Pivško kotlino?</w:t>
      </w:r>
    </w:p>
    <w:p w:rsidR="00D57D7B" w:rsidRPr="00E7362C" w:rsidRDefault="00D57D7B" w:rsidP="00E7362C">
      <w:pPr>
        <w:rPr>
          <w:rFonts w:ascii="Arial" w:hAnsi="Arial" w:cs="Arial"/>
          <w:sz w:val="24"/>
          <w:szCs w:val="24"/>
        </w:rPr>
      </w:pPr>
      <w:r>
        <w:rPr>
          <w:rFonts w:ascii="Arial" w:hAnsi="Arial" w:cs="Arial"/>
          <w:sz w:val="24"/>
          <w:szCs w:val="24"/>
        </w:rPr>
        <w:t>4. K</w:t>
      </w:r>
      <w:r w:rsidR="00711A70">
        <w:rPr>
          <w:rFonts w:ascii="Arial" w:hAnsi="Arial" w:cs="Arial"/>
          <w:sz w:val="24"/>
          <w:szCs w:val="24"/>
        </w:rPr>
        <w:t>je izvira reka P</w:t>
      </w:r>
      <w:r>
        <w:rPr>
          <w:rFonts w:ascii="Arial" w:hAnsi="Arial" w:cs="Arial"/>
          <w:sz w:val="24"/>
          <w:szCs w:val="24"/>
        </w:rPr>
        <w:t>ivka</w:t>
      </w:r>
      <w:r w:rsidR="00711A70">
        <w:rPr>
          <w:rFonts w:ascii="Arial" w:hAnsi="Arial" w:cs="Arial"/>
          <w:sz w:val="24"/>
          <w:szCs w:val="24"/>
        </w:rPr>
        <w:t xml:space="preserve"> in ka</w:t>
      </w:r>
      <w:r w:rsidR="00BD0BED">
        <w:rPr>
          <w:rFonts w:ascii="Arial" w:hAnsi="Arial" w:cs="Arial"/>
          <w:sz w:val="24"/>
          <w:szCs w:val="24"/>
        </w:rPr>
        <w:t xml:space="preserve">tera sta njena </w:t>
      </w:r>
      <w:r w:rsidR="00711A70">
        <w:rPr>
          <w:rFonts w:ascii="Arial" w:hAnsi="Arial" w:cs="Arial"/>
          <w:sz w:val="24"/>
          <w:szCs w:val="24"/>
        </w:rPr>
        <w:t>večja pritoka</w:t>
      </w:r>
      <w:r w:rsidR="005C6773">
        <w:rPr>
          <w:rFonts w:ascii="Arial" w:hAnsi="Arial" w:cs="Arial"/>
          <w:sz w:val="24"/>
          <w:szCs w:val="24"/>
        </w:rPr>
        <w:t>?</w:t>
      </w:r>
    </w:p>
    <w:p w:rsidR="00E7362C" w:rsidRPr="00E7362C" w:rsidRDefault="00D57D7B" w:rsidP="00E7362C">
      <w:pPr>
        <w:rPr>
          <w:rFonts w:ascii="Arial" w:hAnsi="Arial" w:cs="Arial"/>
          <w:sz w:val="24"/>
          <w:szCs w:val="24"/>
        </w:rPr>
      </w:pPr>
      <w:r>
        <w:rPr>
          <w:rFonts w:ascii="Arial" w:hAnsi="Arial" w:cs="Arial"/>
          <w:sz w:val="24"/>
          <w:szCs w:val="24"/>
        </w:rPr>
        <w:t>5</w:t>
      </w:r>
      <w:r w:rsidR="00E7362C" w:rsidRPr="00E7362C">
        <w:rPr>
          <w:rFonts w:ascii="Arial" w:hAnsi="Arial" w:cs="Arial"/>
          <w:sz w:val="24"/>
          <w:szCs w:val="24"/>
        </w:rPr>
        <w:t>. Opiši pot reke Pivke od izvira do ponora.</w:t>
      </w:r>
    </w:p>
    <w:p w:rsidR="00E7362C" w:rsidRPr="00E7362C" w:rsidRDefault="00D57D7B" w:rsidP="00E7362C">
      <w:pPr>
        <w:rPr>
          <w:rFonts w:ascii="Arial" w:hAnsi="Arial" w:cs="Arial"/>
          <w:sz w:val="24"/>
          <w:szCs w:val="24"/>
        </w:rPr>
      </w:pPr>
      <w:r>
        <w:rPr>
          <w:rFonts w:ascii="Arial" w:hAnsi="Arial" w:cs="Arial"/>
          <w:sz w:val="24"/>
          <w:szCs w:val="24"/>
        </w:rPr>
        <w:t>6</w:t>
      </w:r>
      <w:r w:rsidR="00E7362C" w:rsidRPr="00E7362C">
        <w:rPr>
          <w:rFonts w:ascii="Arial" w:hAnsi="Arial" w:cs="Arial"/>
          <w:sz w:val="24"/>
          <w:szCs w:val="24"/>
        </w:rPr>
        <w:t>. Opiši značilnosti kraških tal.</w:t>
      </w:r>
    </w:p>
    <w:p w:rsidR="00E7362C" w:rsidRPr="00E7362C" w:rsidRDefault="00D57D7B" w:rsidP="00E7362C">
      <w:pPr>
        <w:rPr>
          <w:rFonts w:ascii="Arial" w:hAnsi="Arial" w:cs="Arial"/>
          <w:sz w:val="24"/>
          <w:szCs w:val="24"/>
        </w:rPr>
      </w:pPr>
      <w:r>
        <w:rPr>
          <w:rFonts w:ascii="Arial" w:hAnsi="Arial" w:cs="Arial"/>
          <w:sz w:val="24"/>
          <w:szCs w:val="24"/>
        </w:rPr>
        <w:t>7</w:t>
      </w:r>
      <w:r w:rsidR="00E7362C" w:rsidRPr="00E7362C">
        <w:rPr>
          <w:rFonts w:ascii="Arial" w:hAnsi="Arial" w:cs="Arial"/>
          <w:sz w:val="24"/>
          <w:szCs w:val="24"/>
        </w:rPr>
        <w:t>. Zakaj je na kraškem svetu večja nevarnost, da pride do onesnaženja pitne vode,</w:t>
      </w:r>
    </w:p>
    <w:p w:rsidR="00E7362C" w:rsidRPr="00E7362C" w:rsidRDefault="00D57D7B" w:rsidP="00E7362C">
      <w:pPr>
        <w:rPr>
          <w:rFonts w:ascii="Arial" w:hAnsi="Arial" w:cs="Arial"/>
          <w:sz w:val="24"/>
          <w:szCs w:val="24"/>
        </w:rPr>
      </w:pPr>
      <w:r>
        <w:rPr>
          <w:rFonts w:ascii="Arial" w:hAnsi="Arial" w:cs="Arial"/>
          <w:sz w:val="24"/>
          <w:szCs w:val="24"/>
        </w:rPr>
        <w:t xml:space="preserve">    </w:t>
      </w:r>
      <w:r w:rsidR="00E7362C" w:rsidRPr="00E7362C">
        <w:rPr>
          <w:rFonts w:ascii="Arial" w:hAnsi="Arial" w:cs="Arial"/>
          <w:sz w:val="24"/>
          <w:szCs w:val="24"/>
        </w:rPr>
        <w:t>kot v drugih pokrajinah?</w:t>
      </w:r>
    </w:p>
    <w:p w:rsidR="00E7362C" w:rsidRDefault="00D57D7B" w:rsidP="00E7362C">
      <w:pPr>
        <w:rPr>
          <w:rFonts w:ascii="Arial" w:hAnsi="Arial" w:cs="Arial"/>
          <w:sz w:val="24"/>
          <w:szCs w:val="24"/>
        </w:rPr>
      </w:pPr>
      <w:r>
        <w:rPr>
          <w:rFonts w:ascii="Arial" w:hAnsi="Arial" w:cs="Arial"/>
          <w:sz w:val="24"/>
          <w:szCs w:val="24"/>
        </w:rPr>
        <w:t>8</w:t>
      </w:r>
      <w:r w:rsidR="00E7362C" w:rsidRPr="00E7362C">
        <w:rPr>
          <w:rFonts w:ascii="Arial" w:hAnsi="Arial" w:cs="Arial"/>
          <w:sz w:val="24"/>
          <w:szCs w:val="24"/>
        </w:rPr>
        <w:t>. Naštej vrste vzpetin in poimenuj njihove dele.</w:t>
      </w:r>
    </w:p>
    <w:p w:rsidR="005C6773" w:rsidRDefault="005C6773" w:rsidP="00E7362C">
      <w:pPr>
        <w:rPr>
          <w:rFonts w:ascii="Arial" w:hAnsi="Arial" w:cs="Arial"/>
          <w:sz w:val="24"/>
          <w:szCs w:val="24"/>
        </w:rPr>
      </w:pPr>
      <w:r>
        <w:rPr>
          <w:rFonts w:ascii="Arial" w:hAnsi="Arial" w:cs="Arial"/>
          <w:sz w:val="24"/>
          <w:szCs w:val="24"/>
        </w:rPr>
        <w:t>9. Razloži prisojno in osojno lego!</w:t>
      </w:r>
    </w:p>
    <w:p w:rsidR="00D57D7B" w:rsidRDefault="00D57D7B" w:rsidP="00E7362C">
      <w:pPr>
        <w:rPr>
          <w:rFonts w:ascii="Arial" w:hAnsi="Arial" w:cs="Arial"/>
          <w:sz w:val="24"/>
          <w:szCs w:val="24"/>
        </w:rPr>
      </w:pPr>
    </w:p>
    <w:p w:rsidR="00D57D7B" w:rsidRPr="00C5094F" w:rsidRDefault="00D57D7B" w:rsidP="00D57D7B">
      <w:pPr>
        <w:rPr>
          <w:rFonts w:ascii="Arial" w:hAnsi="Arial" w:cs="Arial"/>
          <w:color w:val="FFD966" w:themeColor="accent4" w:themeTint="99"/>
          <w:sz w:val="28"/>
          <w:szCs w:val="28"/>
        </w:rPr>
      </w:pPr>
      <w:r w:rsidRPr="00C5094F">
        <w:rPr>
          <w:rFonts w:ascii="Arial" w:hAnsi="Arial" w:cs="Arial"/>
          <w:color w:val="FFD966" w:themeColor="accent4" w:themeTint="99"/>
          <w:sz w:val="28"/>
          <w:szCs w:val="28"/>
        </w:rPr>
        <w:t xml:space="preserve">Lega na pobočju, obrnjenem proti soncu, je prisojna lega. Lega na pobočju, obrnjenem od sonca, je osojna lega. </w:t>
      </w:r>
    </w:p>
    <w:p w:rsidR="00D57D7B" w:rsidRPr="00C864CC" w:rsidRDefault="00D57D7B" w:rsidP="00D57D7B">
      <w:pPr>
        <w:rPr>
          <w:rFonts w:ascii="Arial" w:hAnsi="Arial" w:cs="Arial"/>
          <w:color w:val="538135" w:themeColor="accent6" w:themeShade="BF"/>
          <w:sz w:val="28"/>
          <w:szCs w:val="28"/>
        </w:rPr>
      </w:pPr>
      <w:r w:rsidRPr="00C864CC">
        <w:rPr>
          <w:rFonts w:ascii="Arial" w:hAnsi="Arial" w:cs="Arial"/>
          <w:color w:val="538135" w:themeColor="accent6" w:themeShade="BF"/>
          <w:sz w:val="28"/>
          <w:szCs w:val="28"/>
        </w:rPr>
        <w:t xml:space="preserve">Postojna leži v JZ delu Slovenije na rahlo valovitem svetu. Naša domača pokrajina se imenuje Pivška kotlina/Pivška dolina/Pivka … </w:t>
      </w:r>
    </w:p>
    <w:p w:rsidR="00D57D7B" w:rsidRPr="00D57D7B" w:rsidRDefault="00D57D7B" w:rsidP="00D57D7B">
      <w:pPr>
        <w:rPr>
          <w:rFonts w:ascii="Arial" w:hAnsi="Arial" w:cs="Arial"/>
          <w:color w:val="2E74B5" w:themeColor="accent1" w:themeShade="BF"/>
          <w:sz w:val="28"/>
          <w:szCs w:val="28"/>
        </w:rPr>
      </w:pPr>
      <w:r w:rsidRPr="00D57D7B">
        <w:rPr>
          <w:rFonts w:ascii="Arial" w:hAnsi="Arial" w:cs="Arial"/>
          <w:color w:val="2E74B5" w:themeColor="accent1" w:themeShade="BF"/>
          <w:sz w:val="28"/>
          <w:szCs w:val="28"/>
        </w:rPr>
        <w:t xml:space="preserve">Obsega svet ob reki Pivki in Planinsko polje. </w:t>
      </w:r>
    </w:p>
    <w:p w:rsidR="00D57D7B" w:rsidRPr="00D57D7B" w:rsidRDefault="00D57D7B" w:rsidP="00D57D7B">
      <w:pPr>
        <w:rPr>
          <w:rFonts w:ascii="Arial" w:hAnsi="Arial" w:cs="Arial"/>
          <w:color w:val="ED7D31" w:themeColor="accent2"/>
          <w:sz w:val="28"/>
          <w:szCs w:val="28"/>
        </w:rPr>
      </w:pPr>
      <w:r w:rsidRPr="00D57D7B">
        <w:rPr>
          <w:rFonts w:ascii="Arial" w:hAnsi="Arial" w:cs="Arial"/>
          <w:color w:val="ED7D31" w:themeColor="accent2"/>
          <w:sz w:val="28"/>
          <w:szCs w:val="28"/>
        </w:rPr>
        <w:t xml:space="preserve">Pivško kotlino obdajajo Nanos, Hrušica, Slavinski ravnik, Javorniki, Tabor in Snežnik. </w:t>
      </w:r>
    </w:p>
    <w:p w:rsidR="00D57D7B" w:rsidRPr="00711A70" w:rsidRDefault="00D57D7B" w:rsidP="00711A70">
      <w:pPr>
        <w:pStyle w:val="Brezrazmikov"/>
        <w:rPr>
          <w:rFonts w:ascii="Arial" w:hAnsi="Arial" w:cs="Arial"/>
          <w:color w:val="7030A0"/>
          <w:sz w:val="28"/>
          <w:szCs w:val="28"/>
        </w:rPr>
      </w:pPr>
      <w:r w:rsidRPr="00711A70">
        <w:rPr>
          <w:rFonts w:ascii="Arial" w:hAnsi="Arial" w:cs="Arial"/>
          <w:color w:val="7030A0"/>
          <w:sz w:val="28"/>
          <w:szCs w:val="28"/>
        </w:rPr>
        <w:t xml:space="preserve">Reka Pivka izvira pri Zagorju. </w:t>
      </w:r>
    </w:p>
    <w:p w:rsidR="00D57D7B" w:rsidRDefault="00D57D7B" w:rsidP="00711A70">
      <w:pPr>
        <w:pStyle w:val="Brezrazmikov"/>
        <w:rPr>
          <w:rFonts w:ascii="Arial" w:hAnsi="Arial" w:cs="Arial"/>
          <w:color w:val="7030A0"/>
          <w:sz w:val="28"/>
          <w:szCs w:val="28"/>
        </w:rPr>
      </w:pPr>
      <w:r w:rsidRPr="00711A70">
        <w:rPr>
          <w:rFonts w:ascii="Arial" w:hAnsi="Arial" w:cs="Arial"/>
          <w:color w:val="7030A0"/>
          <w:sz w:val="28"/>
          <w:szCs w:val="28"/>
        </w:rPr>
        <w:t xml:space="preserve">Njena večja pritoka sta </w:t>
      </w:r>
      <w:proofErr w:type="spellStart"/>
      <w:r w:rsidRPr="00711A70">
        <w:rPr>
          <w:rFonts w:ascii="Arial" w:hAnsi="Arial" w:cs="Arial"/>
          <w:color w:val="7030A0"/>
          <w:sz w:val="28"/>
          <w:szCs w:val="28"/>
        </w:rPr>
        <w:t>Nanoščica</w:t>
      </w:r>
      <w:proofErr w:type="spellEnd"/>
      <w:r w:rsidRPr="00711A70">
        <w:rPr>
          <w:rFonts w:ascii="Arial" w:hAnsi="Arial" w:cs="Arial"/>
          <w:color w:val="7030A0"/>
          <w:sz w:val="28"/>
          <w:szCs w:val="28"/>
        </w:rPr>
        <w:t xml:space="preserve"> in </w:t>
      </w:r>
      <w:r w:rsidR="009C5459" w:rsidRPr="00711A70">
        <w:rPr>
          <w:rFonts w:ascii="Arial" w:hAnsi="Arial" w:cs="Arial"/>
          <w:color w:val="7030A0"/>
          <w:sz w:val="28"/>
          <w:szCs w:val="28"/>
        </w:rPr>
        <w:t>Rak (v jami Pivka)</w:t>
      </w:r>
      <w:r w:rsidRPr="00711A70">
        <w:rPr>
          <w:rFonts w:ascii="Arial" w:hAnsi="Arial" w:cs="Arial"/>
          <w:color w:val="7030A0"/>
          <w:sz w:val="28"/>
          <w:szCs w:val="28"/>
        </w:rPr>
        <w:t xml:space="preserve">. </w:t>
      </w:r>
    </w:p>
    <w:p w:rsidR="00711A70" w:rsidRPr="00711A70" w:rsidRDefault="00711A70" w:rsidP="00711A70">
      <w:pPr>
        <w:pStyle w:val="Brezrazmikov"/>
        <w:rPr>
          <w:rFonts w:ascii="Arial" w:hAnsi="Arial" w:cs="Arial"/>
          <w:color w:val="7030A0"/>
          <w:sz w:val="28"/>
          <w:szCs w:val="28"/>
        </w:rPr>
      </w:pPr>
    </w:p>
    <w:p w:rsidR="00D57D7B" w:rsidRDefault="00D57D7B" w:rsidP="00D57D7B">
      <w:pPr>
        <w:rPr>
          <w:rFonts w:ascii="Arial" w:hAnsi="Arial" w:cs="Arial"/>
          <w:color w:val="BF8F00" w:themeColor="accent4" w:themeShade="BF"/>
          <w:sz w:val="28"/>
          <w:szCs w:val="28"/>
        </w:rPr>
      </w:pPr>
      <w:r w:rsidRPr="00C864CC">
        <w:rPr>
          <w:rFonts w:ascii="Arial" w:hAnsi="Arial" w:cs="Arial"/>
          <w:color w:val="BF8F00" w:themeColor="accent4" w:themeShade="BF"/>
          <w:sz w:val="28"/>
          <w:szCs w:val="28"/>
        </w:rPr>
        <w:t>Poznamo različne v</w:t>
      </w:r>
      <w:r w:rsidR="00C864CC" w:rsidRPr="00C864CC">
        <w:rPr>
          <w:rFonts w:ascii="Arial" w:hAnsi="Arial" w:cs="Arial"/>
          <w:color w:val="BF8F00" w:themeColor="accent4" w:themeShade="BF"/>
          <w:sz w:val="28"/>
          <w:szCs w:val="28"/>
        </w:rPr>
        <w:t>zpetine, ločimo jih po nadmorski višini: grič, hrib gora. Pri vzpetinah poimenujemo njihove dele: vznožje, pobočje in vrh.</w:t>
      </w:r>
    </w:p>
    <w:p w:rsidR="00C5094F" w:rsidRDefault="00C5094F" w:rsidP="00D57D7B">
      <w:pPr>
        <w:rPr>
          <w:rFonts w:ascii="Arial" w:hAnsi="Arial" w:cs="Arial"/>
          <w:color w:val="1F3864" w:themeColor="accent5" w:themeShade="80"/>
          <w:sz w:val="28"/>
          <w:szCs w:val="28"/>
        </w:rPr>
      </w:pPr>
      <w:r w:rsidRPr="00C5094F">
        <w:rPr>
          <w:rFonts w:ascii="Arial" w:hAnsi="Arial" w:cs="Arial"/>
          <w:color w:val="1F3864" w:themeColor="accent5" w:themeShade="80"/>
          <w:sz w:val="28"/>
          <w:szCs w:val="28"/>
        </w:rPr>
        <w:t>Na kraškem svetu so tla zelo propustna. V kraškem podzemlju tečejo reke ponikalnice, ki ljudem pomenijo vir pitne vode.</w:t>
      </w:r>
    </w:p>
    <w:p w:rsidR="009C5459" w:rsidRPr="00C5094F" w:rsidRDefault="009C5459" w:rsidP="00D57D7B">
      <w:pPr>
        <w:rPr>
          <w:rFonts w:ascii="Arial" w:hAnsi="Arial" w:cs="Arial"/>
          <w:color w:val="1F3864" w:themeColor="accent5" w:themeShade="80"/>
          <w:sz w:val="28"/>
          <w:szCs w:val="28"/>
        </w:rPr>
      </w:pPr>
    </w:p>
    <w:p w:rsidR="009C5459" w:rsidRPr="005C6773" w:rsidRDefault="009C5459" w:rsidP="009C5459">
      <w:pPr>
        <w:pStyle w:val="Navadensplet"/>
        <w:shd w:val="clear" w:color="auto" w:fill="FFFFFF"/>
        <w:spacing w:before="120" w:beforeAutospacing="0" w:after="120" w:afterAutospacing="0"/>
        <w:rPr>
          <w:rFonts w:ascii="Arial" w:hAnsi="Arial" w:cs="Arial"/>
          <w:color w:val="C45911" w:themeColor="accent2" w:themeShade="BF"/>
          <w:sz w:val="28"/>
          <w:szCs w:val="28"/>
        </w:rPr>
      </w:pPr>
      <w:r w:rsidRPr="005C6773">
        <w:rPr>
          <w:rFonts w:ascii="Arial" w:hAnsi="Arial" w:cs="Arial"/>
          <w:b/>
          <w:bCs/>
          <w:color w:val="C45911" w:themeColor="accent2" w:themeShade="BF"/>
          <w:sz w:val="28"/>
          <w:szCs w:val="28"/>
        </w:rPr>
        <w:lastRenderedPageBreak/>
        <w:t>Reka Pivka</w:t>
      </w:r>
      <w:r w:rsidRPr="005C6773">
        <w:rPr>
          <w:rFonts w:ascii="Arial" w:hAnsi="Arial" w:cs="Arial"/>
          <w:color w:val="C45911" w:themeColor="accent2" w:themeShade="BF"/>
          <w:sz w:val="28"/>
          <w:szCs w:val="28"/>
        </w:rPr>
        <w:t> je kraška reka ponikalnica, ki teče po </w:t>
      </w:r>
      <w:hyperlink r:id="rId8" w:tooltip="Pivška kotlina" w:history="1">
        <w:r w:rsidRPr="005C6773">
          <w:rPr>
            <w:rStyle w:val="Hiperpovezava"/>
            <w:rFonts w:ascii="Arial" w:hAnsi="Arial" w:cs="Arial"/>
            <w:color w:val="C45911" w:themeColor="accent2" w:themeShade="BF"/>
            <w:sz w:val="28"/>
            <w:szCs w:val="28"/>
          </w:rPr>
          <w:t>pivški</w:t>
        </w:r>
      </w:hyperlink>
      <w:r w:rsidRPr="005C6773">
        <w:rPr>
          <w:rFonts w:ascii="Arial" w:hAnsi="Arial" w:cs="Arial"/>
          <w:color w:val="C45911" w:themeColor="accent2" w:themeShade="BF"/>
          <w:sz w:val="28"/>
          <w:szCs w:val="28"/>
        </w:rPr>
        <w:t xml:space="preserve"> kotlini.</w:t>
      </w:r>
    </w:p>
    <w:p w:rsidR="009C5459" w:rsidRPr="005C6773" w:rsidRDefault="009C5459" w:rsidP="009C5459">
      <w:pPr>
        <w:pStyle w:val="Navadensplet"/>
        <w:shd w:val="clear" w:color="auto" w:fill="FFFFFF"/>
        <w:spacing w:before="120" w:beforeAutospacing="0" w:after="120" w:afterAutospacing="0"/>
        <w:rPr>
          <w:rFonts w:ascii="Arial" w:hAnsi="Arial" w:cs="Arial"/>
          <w:color w:val="C45911" w:themeColor="accent2" w:themeShade="BF"/>
          <w:sz w:val="28"/>
          <w:szCs w:val="28"/>
        </w:rPr>
      </w:pPr>
      <w:r w:rsidRPr="005C6773">
        <w:rPr>
          <w:rFonts w:ascii="Arial" w:hAnsi="Arial" w:cs="Arial"/>
          <w:color w:val="C45911" w:themeColor="accent2" w:themeShade="BF"/>
          <w:sz w:val="28"/>
          <w:szCs w:val="28"/>
        </w:rPr>
        <w:t xml:space="preserve">Izvir reke Pivke </w:t>
      </w:r>
      <w:r w:rsidR="005C6773">
        <w:rPr>
          <w:rFonts w:ascii="Arial" w:hAnsi="Arial" w:cs="Arial"/>
          <w:color w:val="C45911" w:themeColor="accent2" w:themeShade="BF"/>
          <w:sz w:val="28"/>
          <w:szCs w:val="28"/>
        </w:rPr>
        <w:t>je</w:t>
      </w:r>
      <w:r w:rsidRPr="005C6773">
        <w:rPr>
          <w:rFonts w:ascii="Arial" w:hAnsi="Arial" w:cs="Arial"/>
          <w:color w:val="C45911" w:themeColor="accent2" w:themeShade="BF"/>
          <w:sz w:val="28"/>
          <w:szCs w:val="28"/>
        </w:rPr>
        <w:t xml:space="preserve"> pri vasi Zagorje, glavnina vode pa prihaja na dan iz bruhalnika v </w:t>
      </w:r>
      <w:proofErr w:type="spellStart"/>
      <w:r w:rsidRPr="005C6773">
        <w:rPr>
          <w:rFonts w:ascii="Arial" w:hAnsi="Arial" w:cs="Arial"/>
          <w:color w:val="C45911" w:themeColor="accent2" w:themeShade="BF"/>
          <w:sz w:val="28"/>
          <w:szCs w:val="28"/>
        </w:rPr>
        <w:t>Pivšcah</w:t>
      </w:r>
      <w:proofErr w:type="spellEnd"/>
      <w:r w:rsidRPr="005C6773">
        <w:rPr>
          <w:rFonts w:ascii="Arial" w:hAnsi="Arial" w:cs="Arial"/>
          <w:color w:val="C45911" w:themeColor="accent2" w:themeShade="BF"/>
          <w:sz w:val="28"/>
          <w:szCs w:val="28"/>
        </w:rPr>
        <w:t>. Ostali pritoki Pivke se v reko stekajo z zahodnih pobočij Javornika in Snežnika. Glede na količino vode se pomika začetek rečice od Zagorja pa vse do </w:t>
      </w:r>
      <w:proofErr w:type="spellStart"/>
      <w:r w:rsidRPr="005C6773">
        <w:rPr>
          <w:rFonts w:ascii="Arial" w:hAnsi="Arial" w:cs="Arial"/>
          <w:color w:val="C45911" w:themeColor="accent2" w:themeShade="BF"/>
          <w:sz w:val="28"/>
          <w:szCs w:val="28"/>
        </w:rPr>
        <w:t>Matejne</w:t>
      </w:r>
      <w:proofErr w:type="spellEnd"/>
      <w:r w:rsidRPr="005C6773">
        <w:rPr>
          <w:rFonts w:ascii="Arial" w:hAnsi="Arial" w:cs="Arial"/>
          <w:color w:val="C45911" w:themeColor="accent2" w:themeShade="BF"/>
          <w:sz w:val="28"/>
          <w:szCs w:val="28"/>
        </w:rPr>
        <w:t xml:space="preserve"> vasi. Kadar je vode veliko, nastanejo v kotanjah, ki jih je izdolbla voda občasna jezerca. Imenujemo se po bližnjih krajih Kalško jezero, Zagorsko jezero, Drskovško jezero in Parsko jezero.</w:t>
      </w:r>
    </w:p>
    <w:p w:rsidR="005C6773" w:rsidRDefault="009C5459" w:rsidP="009C5459">
      <w:pPr>
        <w:pStyle w:val="Navadensplet"/>
        <w:shd w:val="clear" w:color="auto" w:fill="FFFFFF"/>
        <w:spacing w:before="120" w:beforeAutospacing="0" w:after="120" w:afterAutospacing="0"/>
        <w:rPr>
          <w:rFonts w:ascii="Arial" w:hAnsi="Arial" w:cs="Arial"/>
          <w:color w:val="C45911" w:themeColor="accent2" w:themeShade="BF"/>
          <w:sz w:val="21"/>
          <w:szCs w:val="21"/>
        </w:rPr>
      </w:pPr>
      <w:r w:rsidRPr="005C6773">
        <w:rPr>
          <w:rFonts w:ascii="Arial" w:hAnsi="Arial" w:cs="Arial"/>
          <w:color w:val="C45911" w:themeColor="accent2" w:themeShade="BF"/>
          <w:sz w:val="28"/>
          <w:szCs w:val="28"/>
        </w:rPr>
        <w:t xml:space="preserve">Pivka skozi Pivško dolino teče počasi in v številnih zavojih, ob deževju pa je zanjo značilno poplavljanje. Reka Pivka nato na koncu Postojnskega kraškega polja ponikne </w:t>
      </w:r>
      <w:r w:rsidR="005C6773">
        <w:rPr>
          <w:rFonts w:ascii="Arial" w:hAnsi="Arial" w:cs="Arial"/>
          <w:color w:val="C45911" w:themeColor="accent2" w:themeShade="BF"/>
          <w:sz w:val="28"/>
          <w:szCs w:val="28"/>
        </w:rPr>
        <w:t xml:space="preserve">v Postojni </w:t>
      </w:r>
      <w:r w:rsidRPr="005C6773">
        <w:rPr>
          <w:rFonts w:ascii="Arial" w:hAnsi="Arial" w:cs="Arial"/>
          <w:color w:val="C45911" w:themeColor="accent2" w:themeShade="BF"/>
          <w:sz w:val="28"/>
          <w:szCs w:val="28"/>
        </w:rPr>
        <w:t>pod hrib Sov</w:t>
      </w:r>
      <w:r w:rsidR="005C6773">
        <w:rPr>
          <w:rFonts w:ascii="Arial" w:hAnsi="Arial" w:cs="Arial"/>
          <w:color w:val="C45911" w:themeColor="accent2" w:themeShade="BF"/>
          <w:sz w:val="28"/>
          <w:szCs w:val="28"/>
        </w:rPr>
        <w:t>i</w:t>
      </w:r>
      <w:r w:rsidRPr="005C6773">
        <w:rPr>
          <w:rFonts w:ascii="Arial" w:hAnsi="Arial" w:cs="Arial"/>
          <w:color w:val="C45911" w:themeColor="accent2" w:themeShade="BF"/>
          <w:sz w:val="28"/>
          <w:szCs w:val="28"/>
        </w:rPr>
        <w:t>č.</w:t>
      </w:r>
      <w:r w:rsidRPr="005C6773">
        <w:rPr>
          <w:rFonts w:ascii="Arial" w:hAnsi="Arial" w:cs="Arial"/>
          <w:color w:val="C45911" w:themeColor="accent2" w:themeShade="BF"/>
          <w:sz w:val="21"/>
          <w:szCs w:val="21"/>
        </w:rPr>
        <w:t> </w:t>
      </w:r>
    </w:p>
    <w:p w:rsidR="00BD0BED" w:rsidRDefault="00BD0BED" w:rsidP="009C5459">
      <w:pPr>
        <w:pStyle w:val="Navadensplet"/>
        <w:shd w:val="clear" w:color="auto" w:fill="FFFFFF"/>
        <w:spacing w:before="120" w:beforeAutospacing="0" w:after="120" w:afterAutospacing="0"/>
        <w:rPr>
          <w:rFonts w:ascii="Arial" w:hAnsi="Arial" w:cs="Arial"/>
          <w:color w:val="C45911" w:themeColor="accent2" w:themeShade="BF"/>
          <w:sz w:val="21"/>
          <w:szCs w:val="21"/>
        </w:rPr>
      </w:pPr>
    </w:p>
    <w:p w:rsidR="00D57D7B" w:rsidRPr="00E7362C" w:rsidRDefault="00BD0BED" w:rsidP="00E7362C">
      <w:pPr>
        <w:rPr>
          <w:rFonts w:ascii="Arial" w:hAnsi="Arial" w:cs="Arial"/>
          <w:sz w:val="24"/>
          <w:szCs w:val="24"/>
        </w:rPr>
      </w:pPr>
      <w:r>
        <w:rPr>
          <w:rFonts w:ascii="Arial" w:hAnsi="Arial" w:cs="Arial"/>
          <w:color w:val="222222"/>
          <w:sz w:val="23"/>
          <w:szCs w:val="23"/>
          <w:shd w:val="clear" w:color="auto" w:fill="F0F6E8"/>
        </w:rPr>
        <w:t>Kraška tla so zelo propustna. Zato je voda, ki pronica s površja v kraška tla naredila številne kraške pojave, kraške jame in brezna.</w:t>
      </w:r>
    </w:p>
    <w:p w:rsidR="00954F8C" w:rsidRPr="00BD0BED" w:rsidRDefault="00954F8C">
      <w:pPr>
        <w:rPr>
          <w:rFonts w:ascii="Arial" w:hAnsi="Arial" w:cs="Arial"/>
          <w:b/>
          <w:sz w:val="24"/>
          <w:szCs w:val="24"/>
        </w:rPr>
      </w:pPr>
    </w:p>
    <w:sectPr w:rsidR="00954F8C" w:rsidRPr="00BD0B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3A62A1"/>
    <w:multiLevelType w:val="hybridMultilevel"/>
    <w:tmpl w:val="EB7EC6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F8C"/>
    <w:rsid w:val="00140DA3"/>
    <w:rsid w:val="00142B60"/>
    <w:rsid w:val="002E5F55"/>
    <w:rsid w:val="00457C99"/>
    <w:rsid w:val="005C6773"/>
    <w:rsid w:val="00711A70"/>
    <w:rsid w:val="00782B94"/>
    <w:rsid w:val="00954F8C"/>
    <w:rsid w:val="009B7F4E"/>
    <w:rsid w:val="009C5459"/>
    <w:rsid w:val="00A53133"/>
    <w:rsid w:val="00AE07BE"/>
    <w:rsid w:val="00AE41FD"/>
    <w:rsid w:val="00B14148"/>
    <w:rsid w:val="00BD0BED"/>
    <w:rsid w:val="00C37265"/>
    <w:rsid w:val="00C5094F"/>
    <w:rsid w:val="00C864CC"/>
    <w:rsid w:val="00D02E76"/>
    <w:rsid w:val="00D57D7B"/>
    <w:rsid w:val="00DE6CE2"/>
    <w:rsid w:val="00E736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510421-B17F-437D-BE33-BB6C6396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B7F4E"/>
    <w:pPr>
      <w:spacing w:after="0" w:line="240" w:lineRule="auto"/>
    </w:pPr>
  </w:style>
  <w:style w:type="character" w:styleId="Hiperpovezava">
    <w:name w:val="Hyperlink"/>
    <w:basedOn w:val="Privzetapisavaodstavka"/>
    <w:uiPriority w:val="99"/>
    <w:semiHidden/>
    <w:unhideWhenUsed/>
    <w:rsid w:val="002E5F55"/>
    <w:rPr>
      <w:color w:val="0000FF"/>
      <w:u w:val="single"/>
    </w:rPr>
  </w:style>
  <w:style w:type="paragraph" w:styleId="Navadensplet">
    <w:name w:val="Normal (Web)"/>
    <w:basedOn w:val="Navaden"/>
    <w:uiPriority w:val="99"/>
    <w:semiHidden/>
    <w:unhideWhenUsed/>
    <w:rsid w:val="009C5459"/>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48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l.wikipedia.org/wiki/Piv%C5%A1ka_kotlina"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eucbeniki.sio.si/mat4/104/index1.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770</Words>
  <Characters>4394</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masef</cp:lastModifiedBy>
  <cp:revision>2</cp:revision>
  <dcterms:created xsi:type="dcterms:W3CDTF">2020-04-14T07:44:00Z</dcterms:created>
  <dcterms:modified xsi:type="dcterms:W3CDTF">2020-04-14T07:44:00Z</dcterms:modified>
</cp:coreProperties>
</file>